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6C" w:rsidRPr="00625B6C" w:rsidRDefault="00625B6C" w:rsidP="00625B6C">
      <w:pPr>
        <w:pBdr>
          <w:bottom w:val="single" w:sz="6" w:space="0" w:color="E5E5E5"/>
        </w:pBdr>
        <w:spacing w:after="300" w:line="240" w:lineRule="auto"/>
        <w:outlineLvl w:val="0"/>
        <w:rPr>
          <w:rFonts w:ascii="Arial" w:eastAsia="Times New Roman" w:hAnsi="Arial" w:cs="Arial"/>
          <w:color w:val="000000"/>
          <w:kern w:val="36"/>
          <w:sz w:val="32"/>
          <w:szCs w:val="32"/>
          <w:lang w:eastAsia="ru-RU"/>
        </w:rPr>
      </w:pPr>
      <w:r w:rsidRPr="00625B6C">
        <w:rPr>
          <w:rFonts w:ascii="Arial" w:eastAsia="Times New Roman" w:hAnsi="Arial" w:cs="Arial"/>
          <w:color w:val="000000"/>
          <w:kern w:val="36"/>
          <w:sz w:val="32"/>
          <w:szCs w:val="32"/>
          <w:lang w:eastAsia="ru-RU"/>
        </w:rPr>
        <w:t>Кировский - район, доброжелательный к детям!</w:t>
      </w:r>
    </w:p>
    <w:p w:rsidR="00625B6C" w:rsidRPr="00625B6C" w:rsidRDefault="00625B6C" w:rsidP="00625B6C">
      <w:pPr>
        <w:spacing w:after="0" w:line="240" w:lineRule="auto"/>
        <w:rPr>
          <w:rFonts w:ascii="Arial" w:eastAsia="Times New Roman" w:hAnsi="Arial" w:cs="Arial"/>
          <w:color w:val="000000"/>
          <w:lang w:eastAsia="ru-RU"/>
        </w:rPr>
      </w:pPr>
      <w:bookmarkStart w:id="0" w:name="_GoBack"/>
      <w:r>
        <w:rPr>
          <w:rFonts w:ascii="Arial" w:eastAsia="Times New Roman" w:hAnsi="Arial" w:cs="Arial"/>
          <w:noProof/>
          <w:color w:val="1C2D4A"/>
          <w:lang w:eastAsia="ru-RU"/>
        </w:rPr>
        <w:drawing>
          <wp:inline distT="0" distB="0" distL="0" distR="0">
            <wp:extent cx="2108200" cy="1581150"/>
            <wp:effectExtent l="0" t="0" r="6350" b="0"/>
            <wp:docPr id="1" name="Рисунок 1" descr="http://kdnizp.volganet.ru/upload/iblock/da0/dsc01237.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dnizp.volganet.ru/upload/iblock/da0/dsc01237.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200" cy="1581150"/>
                    </a:xfrm>
                    <a:prstGeom prst="rect">
                      <a:avLst/>
                    </a:prstGeom>
                    <a:noFill/>
                    <a:ln>
                      <a:noFill/>
                    </a:ln>
                  </pic:spPr>
                </pic:pic>
              </a:graphicData>
            </a:graphic>
          </wp:inline>
        </w:drawing>
      </w:r>
      <w:bookmarkEnd w:id="0"/>
      <w:r w:rsidRPr="00625B6C">
        <w:rPr>
          <w:rFonts w:ascii="Arial" w:eastAsia="Times New Roman" w:hAnsi="Arial" w:cs="Arial"/>
          <w:i/>
          <w:iCs/>
          <w:color w:val="7F7F7F"/>
          <w:sz w:val="15"/>
          <w:szCs w:val="15"/>
          <w:lang w:eastAsia="ru-RU"/>
        </w:rPr>
        <w:t>17.04.2015</w:t>
      </w:r>
      <w:r>
        <w:rPr>
          <w:rFonts w:ascii="Arial" w:hAnsi="Arial" w:cs="Arial"/>
          <w:noProof/>
          <w:color w:val="1C2D4A"/>
          <w:lang w:eastAsia="ru-RU"/>
        </w:rPr>
        <w:drawing>
          <wp:inline distT="0" distB="0" distL="0" distR="0">
            <wp:extent cx="2095500" cy="1571625"/>
            <wp:effectExtent l="0" t="0" r="0" b="9525"/>
            <wp:docPr id="2" name="Рисунок 2" descr="Кировский - район, доброжелательный к детям!">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ировский - район, доброжелательный к детям!">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625B6C" w:rsidRPr="00625B6C" w:rsidRDefault="00625B6C" w:rsidP="00625B6C">
      <w:pPr>
        <w:spacing w:before="100" w:beforeAutospacing="1" w:after="100" w:afterAutospacing="1" w:line="240" w:lineRule="auto"/>
        <w:jc w:val="both"/>
        <w:rPr>
          <w:rFonts w:ascii="Times New Roman" w:hAnsi="Times New Roman" w:cs="Times New Roman"/>
          <w:color w:val="000000"/>
          <w:sz w:val="28"/>
          <w:szCs w:val="28"/>
        </w:rPr>
      </w:pPr>
      <w:proofErr w:type="gramStart"/>
      <w:r w:rsidRPr="00625B6C">
        <w:rPr>
          <w:rFonts w:ascii="Times New Roman" w:hAnsi="Times New Roman" w:cs="Times New Roman"/>
          <w:color w:val="000000"/>
          <w:sz w:val="28"/>
          <w:szCs w:val="28"/>
        </w:rPr>
        <w:t>По инициативе комиссии по делам несовершеннолетних и защите их прав Кировского района Волгограда 14.04.2015 в малом зале администрации в рамках инициативы ЮНИСЕФ «Города, доброжелательные к детям» проведено очередное заседание Детского Совета, в котором приняли участие члены инициативных групп МОУ СШ № 56, МОУ СШ № 57, МОУ СШ № 24, МОУ гимназия № 9, МОУ гимназия № 10, МОУ СШ № 100, МОУ ОШ № 59, МОУ</w:t>
      </w:r>
      <w:proofErr w:type="gramEnd"/>
      <w:r w:rsidRPr="00625B6C">
        <w:rPr>
          <w:rFonts w:ascii="Times New Roman" w:hAnsi="Times New Roman" w:cs="Times New Roman"/>
          <w:color w:val="000000"/>
          <w:sz w:val="28"/>
          <w:szCs w:val="28"/>
        </w:rPr>
        <w:t xml:space="preserve"> ОШ № 108, МОУ ОШ № 122, МОУ СШ № 112,МОУ СШ № 25, МОУ СШ № 110, МОУ лицей № 10.</w:t>
      </w:r>
    </w:p>
    <w:p w:rsidR="00625B6C" w:rsidRPr="00625B6C" w:rsidRDefault="00625B6C" w:rsidP="00625B6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5B6C">
        <w:rPr>
          <w:rFonts w:ascii="Times New Roman" w:eastAsia="Times New Roman" w:hAnsi="Times New Roman" w:cs="Times New Roman"/>
          <w:color w:val="000000"/>
          <w:sz w:val="28"/>
          <w:szCs w:val="28"/>
          <w:lang w:eastAsia="ru-RU"/>
        </w:rPr>
        <w:t xml:space="preserve">Заседание открыл глава администрации района А.А. </w:t>
      </w:r>
      <w:proofErr w:type="spellStart"/>
      <w:r w:rsidRPr="00625B6C">
        <w:rPr>
          <w:rFonts w:ascii="Times New Roman" w:eastAsia="Times New Roman" w:hAnsi="Times New Roman" w:cs="Times New Roman"/>
          <w:color w:val="000000"/>
          <w:sz w:val="28"/>
          <w:szCs w:val="28"/>
          <w:lang w:eastAsia="ru-RU"/>
        </w:rPr>
        <w:t>Невструев</w:t>
      </w:r>
      <w:proofErr w:type="spellEnd"/>
      <w:r w:rsidRPr="00625B6C">
        <w:rPr>
          <w:rFonts w:ascii="Times New Roman" w:eastAsia="Times New Roman" w:hAnsi="Times New Roman" w:cs="Times New Roman"/>
          <w:color w:val="000000"/>
          <w:sz w:val="28"/>
          <w:szCs w:val="28"/>
          <w:lang w:eastAsia="ru-RU"/>
        </w:rPr>
        <w:t xml:space="preserve">, </w:t>
      </w:r>
      <w:proofErr w:type="gramStart"/>
      <w:r w:rsidRPr="00625B6C">
        <w:rPr>
          <w:rFonts w:ascii="Times New Roman" w:eastAsia="Times New Roman" w:hAnsi="Times New Roman" w:cs="Times New Roman"/>
          <w:color w:val="000000"/>
          <w:sz w:val="28"/>
          <w:szCs w:val="28"/>
          <w:lang w:eastAsia="ru-RU"/>
        </w:rPr>
        <w:t>который</w:t>
      </w:r>
      <w:proofErr w:type="gramEnd"/>
      <w:r w:rsidRPr="00625B6C">
        <w:rPr>
          <w:rFonts w:ascii="Times New Roman" w:eastAsia="Times New Roman" w:hAnsi="Times New Roman" w:cs="Times New Roman"/>
          <w:color w:val="000000"/>
          <w:sz w:val="28"/>
          <w:szCs w:val="28"/>
          <w:lang w:eastAsia="ru-RU"/>
        </w:rPr>
        <w:t xml:space="preserve"> обозначил актуальность проведения заседания. Тема благоустройства Кировского района является очень актуальной. Одним из пунктов реализации проекта по благоустройству и озеленению района является участие детей в данном проекте. </w:t>
      </w:r>
      <w:proofErr w:type="spellStart"/>
      <w:r w:rsidRPr="00625B6C">
        <w:rPr>
          <w:rFonts w:ascii="Times New Roman" w:eastAsia="Times New Roman" w:hAnsi="Times New Roman" w:cs="Times New Roman"/>
          <w:color w:val="000000"/>
          <w:sz w:val="28"/>
          <w:szCs w:val="28"/>
          <w:lang w:eastAsia="ru-RU"/>
        </w:rPr>
        <w:t>Невструев</w:t>
      </w:r>
      <w:proofErr w:type="spellEnd"/>
      <w:r w:rsidRPr="00625B6C">
        <w:rPr>
          <w:rFonts w:ascii="Times New Roman" w:eastAsia="Times New Roman" w:hAnsi="Times New Roman" w:cs="Times New Roman"/>
          <w:color w:val="000000"/>
          <w:sz w:val="28"/>
          <w:szCs w:val="28"/>
          <w:lang w:eastAsia="ru-RU"/>
        </w:rPr>
        <w:t xml:space="preserve"> А.А. объявил конкурс среди обучающихся муниципальных образовательных организаций на лучший проект парка для детей. Победителей ждут призы!!! Также на заседании Совета были вручены Благодарственные письма главы администрации района ребятам, обучающимся МОУ СШ № 112, МОУ СШ № 110, МОУ лицей № 10, МОУ ЦДТ, МОУ СШ № 57, ГКООУ «Надежда», занявшим призовые места в рамках конкурса «Наше наследие», посвященного 80 – </w:t>
      </w:r>
      <w:proofErr w:type="spellStart"/>
      <w:r w:rsidRPr="00625B6C">
        <w:rPr>
          <w:rFonts w:ascii="Times New Roman" w:eastAsia="Times New Roman" w:hAnsi="Times New Roman" w:cs="Times New Roman"/>
          <w:color w:val="000000"/>
          <w:sz w:val="28"/>
          <w:szCs w:val="28"/>
          <w:lang w:eastAsia="ru-RU"/>
        </w:rPr>
        <w:t>летию</w:t>
      </w:r>
      <w:proofErr w:type="spellEnd"/>
      <w:r w:rsidRPr="00625B6C">
        <w:rPr>
          <w:rFonts w:ascii="Times New Roman" w:eastAsia="Times New Roman" w:hAnsi="Times New Roman" w:cs="Times New Roman"/>
          <w:color w:val="000000"/>
          <w:sz w:val="28"/>
          <w:szCs w:val="28"/>
          <w:lang w:eastAsia="ru-RU"/>
        </w:rPr>
        <w:t xml:space="preserve"> Кировского района.</w:t>
      </w:r>
    </w:p>
    <w:p w:rsidR="00704786" w:rsidRPr="00625B6C" w:rsidRDefault="00704786">
      <w:pPr>
        <w:rPr>
          <w:rFonts w:ascii="Times New Roman" w:hAnsi="Times New Roman" w:cs="Times New Roman"/>
          <w:sz w:val="28"/>
          <w:szCs w:val="28"/>
        </w:rPr>
      </w:pPr>
    </w:p>
    <w:sectPr w:rsidR="00704786" w:rsidRPr="00625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6C"/>
    <w:rsid w:val="00625B6C"/>
    <w:rsid w:val="00704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5B6C"/>
    <w:pPr>
      <w:pBdr>
        <w:bottom w:val="single" w:sz="6" w:space="0" w:color="E5E5E5"/>
      </w:pBdr>
      <w:spacing w:after="300" w:line="240" w:lineRule="auto"/>
      <w:outlineLvl w:val="0"/>
    </w:pPr>
    <w:rPr>
      <w:rFonts w:ascii="Times New Roman" w:eastAsia="Times New Roman" w:hAnsi="Times New Roman" w:cs="Times New Roman"/>
      <w:color w:val="000000"/>
      <w:kern w:val="36"/>
      <w:sz w:val="35"/>
      <w:szCs w:val="3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B6C"/>
    <w:rPr>
      <w:rFonts w:ascii="Times New Roman" w:eastAsia="Times New Roman" w:hAnsi="Times New Roman" w:cs="Times New Roman"/>
      <w:color w:val="000000"/>
      <w:kern w:val="36"/>
      <w:sz w:val="35"/>
      <w:szCs w:val="35"/>
      <w:lang w:eastAsia="ru-RU"/>
    </w:rPr>
  </w:style>
  <w:style w:type="paragraph" w:styleId="a3">
    <w:name w:val="Normal (Web)"/>
    <w:basedOn w:val="a"/>
    <w:uiPriority w:val="99"/>
    <w:semiHidden/>
    <w:unhideWhenUsed/>
    <w:rsid w:val="00625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5">
    <w:name w:val="news-date-time5"/>
    <w:basedOn w:val="a0"/>
    <w:rsid w:val="00625B6C"/>
    <w:rPr>
      <w:i/>
      <w:iCs/>
      <w:color w:val="7F7F7F"/>
      <w:sz w:val="15"/>
      <w:szCs w:val="15"/>
    </w:rPr>
  </w:style>
  <w:style w:type="paragraph" w:styleId="a4">
    <w:name w:val="Balloon Text"/>
    <w:basedOn w:val="a"/>
    <w:link w:val="a5"/>
    <w:uiPriority w:val="99"/>
    <w:semiHidden/>
    <w:unhideWhenUsed/>
    <w:rsid w:val="00625B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5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5B6C"/>
    <w:pPr>
      <w:pBdr>
        <w:bottom w:val="single" w:sz="6" w:space="0" w:color="E5E5E5"/>
      </w:pBdr>
      <w:spacing w:after="300" w:line="240" w:lineRule="auto"/>
      <w:outlineLvl w:val="0"/>
    </w:pPr>
    <w:rPr>
      <w:rFonts w:ascii="Times New Roman" w:eastAsia="Times New Roman" w:hAnsi="Times New Roman" w:cs="Times New Roman"/>
      <w:color w:val="000000"/>
      <w:kern w:val="36"/>
      <w:sz w:val="35"/>
      <w:szCs w:val="3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B6C"/>
    <w:rPr>
      <w:rFonts w:ascii="Times New Roman" w:eastAsia="Times New Roman" w:hAnsi="Times New Roman" w:cs="Times New Roman"/>
      <w:color w:val="000000"/>
      <w:kern w:val="36"/>
      <w:sz w:val="35"/>
      <w:szCs w:val="35"/>
      <w:lang w:eastAsia="ru-RU"/>
    </w:rPr>
  </w:style>
  <w:style w:type="paragraph" w:styleId="a3">
    <w:name w:val="Normal (Web)"/>
    <w:basedOn w:val="a"/>
    <w:uiPriority w:val="99"/>
    <w:semiHidden/>
    <w:unhideWhenUsed/>
    <w:rsid w:val="00625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5">
    <w:name w:val="news-date-time5"/>
    <w:basedOn w:val="a0"/>
    <w:rsid w:val="00625B6C"/>
    <w:rPr>
      <w:i/>
      <w:iCs/>
      <w:color w:val="7F7F7F"/>
      <w:sz w:val="15"/>
      <w:szCs w:val="15"/>
    </w:rPr>
  </w:style>
  <w:style w:type="paragraph" w:styleId="a4">
    <w:name w:val="Balloon Text"/>
    <w:basedOn w:val="a"/>
    <w:link w:val="a5"/>
    <w:uiPriority w:val="99"/>
    <w:semiHidden/>
    <w:unhideWhenUsed/>
    <w:rsid w:val="00625B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5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762576">
      <w:bodyDiv w:val="1"/>
      <w:marLeft w:val="0"/>
      <w:marRight w:val="0"/>
      <w:marTop w:val="0"/>
      <w:marBottom w:val="0"/>
      <w:divBdr>
        <w:top w:val="none" w:sz="0" w:space="0" w:color="auto"/>
        <w:left w:val="none" w:sz="0" w:space="0" w:color="auto"/>
        <w:bottom w:val="none" w:sz="0" w:space="0" w:color="auto"/>
        <w:right w:val="none" w:sz="0" w:space="0" w:color="auto"/>
      </w:divBdr>
      <w:divsChild>
        <w:div w:id="1990549112">
          <w:marLeft w:val="0"/>
          <w:marRight w:val="0"/>
          <w:marTop w:val="0"/>
          <w:marBottom w:val="0"/>
          <w:divBdr>
            <w:top w:val="none" w:sz="0" w:space="0" w:color="auto"/>
            <w:left w:val="none" w:sz="0" w:space="0" w:color="auto"/>
            <w:bottom w:val="none" w:sz="0" w:space="0" w:color="auto"/>
            <w:right w:val="none" w:sz="0" w:space="0" w:color="auto"/>
          </w:divBdr>
          <w:divsChild>
            <w:div w:id="202796126">
              <w:marLeft w:val="0"/>
              <w:marRight w:val="0"/>
              <w:marTop w:val="0"/>
              <w:marBottom w:val="0"/>
              <w:divBdr>
                <w:top w:val="none" w:sz="0" w:space="0" w:color="auto"/>
                <w:left w:val="none" w:sz="0" w:space="0" w:color="auto"/>
                <w:bottom w:val="none" w:sz="0" w:space="0" w:color="auto"/>
                <w:right w:val="none" w:sz="0" w:space="0" w:color="auto"/>
              </w:divBdr>
              <w:divsChild>
                <w:div w:id="97875613">
                  <w:marLeft w:val="0"/>
                  <w:marRight w:val="0"/>
                  <w:marTop w:val="0"/>
                  <w:marBottom w:val="0"/>
                  <w:divBdr>
                    <w:top w:val="none" w:sz="0" w:space="0" w:color="auto"/>
                    <w:left w:val="none" w:sz="0" w:space="0" w:color="auto"/>
                    <w:bottom w:val="none" w:sz="0" w:space="0" w:color="auto"/>
                    <w:right w:val="none" w:sz="0" w:space="0" w:color="auto"/>
                  </w:divBdr>
                  <w:divsChild>
                    <w:div w:id="284819845">
                      <w:marLeft w:val="0"/>
                      <w:marRight w:val="0"/>
                      <w:marTop w:val="0"/>
                      <w:marBottom w:val="0"/>
                      <w:divBdr>
                        <w:top w:val="none" w:sz="0" w:space="0" w:color="auto"/>
                        <w:left w:val="none" w:sz="0" w:space="0" w:color="auto"/>
                        <w:bottom w:val="none" w:sz="0" w:space="0" w:color="auto"/>
                        <w:right w:val="none" w:sz="0" w:space="0" w:color="auto"/>
                      </w:divBdr>
                      <w:divsChild>
                        <w:div w:id="12235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kdnizp.volganet.ru/index.php?ELEMENT_ID=4385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kdnizp.volganet.ru/upload/iblock/da0/dsc01237.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Докучаева Лариса Анатольевна</dc:creator>
  <cp:lastModifiedBy>Докучаева Лариса Анатольевна</cp:lastModifiedBy>
  <cp:revision>2</cp:revision>
  <dcterms:created xsi:type="dcterms:W3CDTF">2015-09-25T13:32:00Z</dcterms:created>
  <dcterms:modified xsi:type="dcterms:W3CDTF">2015-09-25T13:34:00Z</dcterms:modified>
</cp:coreProperties>
</file>