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9" w:rsidRPr="001F6FBD" w:rsidRDefault="00660609" w:rsidP="00660609">
      <w:pPr>
        <w:rPr>
          <w:b/>
        </w:rPr>
      </w:pPr>
      <w:r w:rsidRPr="001F6FBD">
        <w:rPr>
          <w:b/>
        </w:rPr>
        <w:t>Архиважная работа</w:t>
      </w:r>
    </w:p>
    <w:p w:rsidR="00660609" w:rsidRDefault="00660609" w:rsidP="00660609">
      <w:pPr>
        <w:rPr>
          <w:b/>
        </w:rPr>
      </w:pPr>
      <w:r w:rsidRPr="001F6FBD">
        <w:rPr>
          <w:b/>
        </w:rPr>
        <w:t xml:space="preserve">Несколько лопат, метелок и огромный запас терпения – вот и все, что нужно, чтобы постепенно вернуть набережной центральной части города исторический облик. В течение двух месяцев участники трудовых отрядов и бригад Шлиссельбурга сантиметр за сантиметром расчищали от грунта и травы брусчатку на берегах </w:t>
      </w:r>
      <w:proofErr w:type="spellStart"/>
      <w:r w:rsidRPr="001F6FBD">
        <w:rPr>
          <w:b/>
        </w:rPr>
        <w:t>Староладожского</w:t>
      </w:r>
      <w:proofErr w:type="spellEnd"/>
      <w:r w:rsidRPr="001F6FBD">
        <w:rPr>
          <w:b/>
        </w:rPr>
        <w:t xml:space="preserve"> канала у Петровского моста. Археологическими раскопками это, конечно, не назовешь, но то, что дело это архиважное, согласится любой.</w:t>
      </w:r>
    </w:p>
    <w:p w:rsidR="00660609" w:rsidRPr="001F6FBD" w:rsidRDefault="00660609" w:rsidP="00660609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085688" cy="3517601"/>
            <wp:effectExtent l="19050" t="0" r="662" b="0"/>
            <wp:docPr id="1" name="Рисунок 0" descr="архиважная-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иважная-рабо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74" cy="35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9" w:rsidRPr="004702F5" w:rsidRDefault="00660609" w:rsidP="00660609">
      <w:r w:rsidRPr="004702F5">
        <w:t>Идея расчистить старинное покрытие берегов канала пришла в голову заместителю директор</w:t>
      </w:r>
      <w:proofErr w:type="gramStart"/>
      <w:r w:rsidRPr="004702F5">
        <w:t>а ООО</w:t>
      </w:r>
      <w:proofErr w:type="gramEnd"/>
      <w:r w:rsidRPr="004702F5">
        <w:t xml:space="preserve"> «Благоустройство» Ф.П. </w:t>
      </w:r>
      <w:proofErr w:type="spellStart"/>
      <w:r w:rsidRPr="004702F5">
        <w:t>Шмигельскому</w:t>
      </w:r>
      <w:proofErr w:type="spellEnd"/>
      <w:r w:rsidRPr="004702F5">
        <w:t>. Помочь ему докопаться до истинного облика набережной вызвались труженики губернаторского отряда. Ребята с усердием принялись за работу: счищали траву, кропотливо выметали скопившийся между камнями грунт. Работники «Благоустройства» помогли смыть остатки земли водой из шланга. Через несколько недель удивленным взглядам горожан открылась старинная брусчатка. Ребята говорят, что терпения и усердия потребовалось немало, но результатами своего труда очень гордятся, ведь не каждый день выпадает шанс первыми прикоснуться к истории более чем вековой давности.</w:t>
      </w:r>
    </w:p>
    <w:p w:rsidR="00660609" w:rsidRPr="004702F5" w:rsidRDefault="00660609" w:rsidP="00660609">
      <w:r w:rsidRPr="004702F5">
        <w:t xml:space="preserve">«Через наш город проходила одна из главных транспортных артерий страны – ладожские каналы, – рассказала директор музея истории Шлиссельбурга Мария </w:t>
      </w:r>
      <w:proofErr w:type="spellStart"/>
      <w:r w:rsidRPr="004702F5">
        <w:t>Валькова</w:t>
      </w:r>
      <w:proofErr w:type="spellEnd"/>
      <w:r w:rsidRPr="004702F5">
        <w:t xml:space="preserve">. </w:t>
      </w:r>
      <w:r w:rsidRPr="004702F5">
        <w:lastRenderedPageBreak/>
        <w:t xml:space="preserve">– Дорога вдоль берегов городских каналов называлась бечевник, по ней ходили бурлаки и лошади. Брусчаткой был вымощен не только бечевник, но и все дороги в городе. Вода через камни уходила в почву и попадала в водоотводные каналы, благодаря чему дороги были сухими в любую погоду. За состоянием брусчатки следили: пропалывали траву, чистили, заменяли поврежденные камни, подсыпали грунт. К сожалению, большая часть каменных мостовых пострадала во время войны, а в советское время ее остатки заросли травой или были закатаны под асфальт. Самые наблюдательные горожане знают, что участки, выложенные брусчаткой, сохранились еще на нижнем вале четной стороны </w:t>
      </w:r>
      <w:proofErr w:type="spellStart"/>
      <w:r w:rsidRPr="004702F5">
        <w:t>Староладожского</w:t>
      </w:r>
      <w:proofErr w:type="spellEnd"/>
      <w:r w:rsidRPr="004702F5">
        <w:t xml:space="preserve"> канала, на </w:t>
      </w:r>
      <w:proofErr w:type="spellStart"/>
      <w:r w:rsidRPr="004702F5">
        <w:t>Малоневском</w:t>
      </w:r>
      <w:proofErr w:type="spellEnd"/>
      <w:r w:rsidRPr="004702F5">
        <w:t xml:space="preserve"> канале около Горбатого моста. Брусчатка – это исторический памятник, к которому нужно относиться с уважением, беречь. Каждый </w:t>
      </w:r>
      <w:proofErr w:type="spellStart"/>
      <w:r w:rsidRPr="004702F5">
        <w:t>шлиссельбуржец</w:t>
      </w:r>
      <w:proofErr w:type="spellEnd"/>
      <w:r w:rsidRPr="004702F5">
        <w:t xml:space="preserve"> в ответе за сохранность города и его исторического облика».</w:t>
      </w:r>
    </w:p>
    <w:p w:rsidR="00660609" w:rsidRPr="004702F5" w:rsidRDefault="00660609" w:rsidP="00660609">
      <w:r w:rsidRPr="004702F5">
        <w:t xml:space="preserve">Жители города не могли остаться равнодушными и выразили свою благодарность бойцам трудового отряда. «Очень радостно видеть, как ребята изо дня в день очищают от земли память, часть истории нашего всеми любимого города. После войны от старого Шлиссельбурга мало что осталось. Узнать, каким он был во времена дедов и прадедов, дети могли только по редким фотографиям и рассказам старожилов. Благодаря неравнодушной молодежи, мы теперь можем видеть исторический памятник своими глазами», – поделилась своими эмоциями Галина </w:t>
      </w:r>
      <w:proofErr w:type="spellStart"/>
      <w:r w:rsidRPr="004702F5">
        <w:t>Кухталева</w:t>
      </w:r>
      <w:proofErr w:type="spellEnd"/>
      <w:r w:rsidRPr="004702F5">
        <w:t>.</w:t>
      </w:r>
    </w:p>
    <w:p w:rsidR="00660609" w:rsidRPr="004702F5" w:rsidRDefault="00660609" w:rsidP="00660609">
      <w:r w:rsidRPr="004702F5">
        <w:t>Анна Архипова</w:t>
      </w:r>
    </w:p>
    <w:p w:rsidR="00660609" w:rsidRPr="004702F5" w:rsidRDefault="00660609" w:rsidP="00660609">
      <w:r w:rsidRPr="004702F5">
        <w:t>Фото Светланы ПЕТРОВОЙ</w:t>
      </w:r>
    </w:p>
    <w:p w:rsidR="009135F5" w:rsidRDefault="009135F5"/>
    <w:sectPr w:rsidR="009135F5" w:rsidSect="009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609"/>
    <w:rsid w:val="00136A38"/>
    <w:rsid w:val="001F61CA"/>
    <w:rsid w:val="003E3DEE"/>
    <w:rsid w:val="004F4458"/>
    <w:rsid w:val="00660609"/>
    <w:rsid w:val="006F1BF1"/>
    <w:rsid w:val="008D68B1"/>
    <w:rsid w:val="009135F5"/>
    <w:rsid w:val="00BA3C4E"/>
    <w:rsid w:val="00ED092A"/>
    <w:rsid w:val="00EF6ABC"/>
    <w:rsid w:val="00F8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0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Company>Исток Невский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Римусик</dc:creator>
  <cp:keywords/>
  <dc:description/>
  <cp:lastModifiedBy>Римусик</cp:lastModifiedBy>
  <cp:revision>1</cp:revision>
  <dcterms:created xsi:type="dcterms:W3CDTF">2015-07-31T13:20:00Z</dcterms:created>
  <dcterms:modified xsi:type="dcterms:W3CDTF">2015-07-31T13:22:00Z</dcterms:modified>
</cp:coreProperties>
</file>