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B2" w:rsidRPr="003C16B2" w:rsidRDefault="003C16B2" w:rsidP="003C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16B2">
        <w:rPr>
          <w:rFonts w:ascii="Times New Roman" w:hAnsi="Times New Roman" w:cs="Times New Roman"/>
          <w:b/>
          <w:sz w:val="28"/>
          <w:szCs w:val="28"/>
        </w:rPr>
        <w:t>Программа работы с детьми с ограниченными возможностями детской школы искусств № 2 города Смоленска «Шаг навстречу»</w:t>
      </w:r>
    </w:p>
    <w:bookmarkEnd w:id="0"/>
    <w:p w:rsidR="005D1090" w:rsidRPr="00C33863" w:rsidRDefault="00424AB0" w:rsidP="003C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6E88EE" wp14:editId="0F87F273">
            <wp:simplePos x="0" y="0"/>
            <wp:positionH relativeFrom="column">
              <wp:posOffset>2672080</wp:posOffset>
            </wp:positionH>
            <wp:positionV relativeFrom="paragraph">
              <wp:posOffset>238760</wp:posOffset>
            </wp:positionV>
            <wp:extent cx="3305175" cy="2206625"/>
            <wp:effectExtent l="0" t="0" r="9525" b="3175"/>
            <wp:wrapTight wrapText="bothSides">
              <wp:wrapPolygon edited="0">
                <wp:start x="0" y="0"/>
                <wp:lineTo x="0" y="21445"/>
                <wp:lineTo x="21538" y="21445"/>
                <wp:lineTo x="21538" y="0"/>
                <wp:lineTo x="0" y="0"/>
              </wp:wrapPolygon>
            </wp:wrapTight>
            <wp:docPr id="2" name="Рисунок 2" descr="C:\Users\inv\Desktop\Ивченко А.Д\Дети разные важны\Январь - апрель 2015\ДШИ № 2\Фото №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ДШИ № 2\Фото №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090" w:rsidRPr="00C33863">
        <w:rPr>
          <w:rFonts w:ascii="Times New Roman" w:hAnsi="Times New Roman" w:cs="Times New Roman"/>
          <w:sz w:val="28"/>
          <w:szCs w:val="28"/>
        </w:rPr>
        <w:t xml:space="preserve">С целью оказания помощи в социализации детей с ограниченными возможностями здоровья, а также для проявления внимания к их проблемам окружающих, оказания посильной заботы и ухода преподавательский коллектив и учащиеся МБУДО «Детская школа искусств № 2 г. Смоленска» регулярно проводит концерты в СОГБУ «Центр Вишенки». За прошедший период с января по апрель 2015 года силами ДШИ № 2 было проведено три мероприятия для детей-инвалидов: </w:t>
      </w:r>
    </w:p>
    <w:p w:rsidR="00AF33AE" w:rsidRPr="00C33863" w:rsidRDefault="003C16B2" w:rsidP="003C1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59B1CE" wp14:editId="060710B2">
            <wp:simplePos x="0" y="0"/>
            <wp:positionH relativeFrom="column">
              <wp:posOffset>-80010</wp:posOffset>
            </wp:positionH>
            <wp:positionV relativeFrom="paragraph">
              <wp:posOffset>5715</wp:posOffset>
            </wp:positionV>
            <wp:extent cx="2752725" cy="1837055"/>
            <wp:effectExtent l="0" t="0" r="9525" b="0"/>
            <wp:wrapTight wrapText="bothSides">
              <wp:wrapPolygon edited="0">
                <wp:start x="0" y="0"/>
                <wp:lineTo x="0" y="21279"/>
                <wp:lineTo x="21525" y="21279"/>
                <wp:lineTo x="21525" y="0"/>
                <wp:lineTo x="0" y="0"/>
              </wp:wrapPolygon>
            </wp:wrapTight>
            <wp:docPr id="1" name="Рисунок 1" descr="C:\Users\inv\Desktop\Ивченко А.Д\Дети разные важны\Январь - апрель 2015\ДШИ № 2\ФОто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ДШИ № 2\ФОто №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863">
        <w:rPr>
          <w:rFonts w:ascii="Times New Roman" w:hAnsi="Times New Roman" w:cs="Times New Roman"/>
          <w:sz w:val="28"/>
          <w:szCs w:val="28"/>
        </w:rPr>
        <w:t xml:space="preserve"> - </w:t>
      </w:r>
      <w:r w:rsidR="005D1090" w:rsidRPr="00C33863">
        <w:rPr>
          <w:rFonts w:ascii="Times New Roman" w:hAnsi="Times New Roman" w:cs="Times New Roman"/>
          <w:sz w:val="28"/>
          <w:szCs w:val="28"/>
        </w:rPr>
        <w:t>Концерт оркестра русских народных инструментов «Пусть всегда будет солнце!» (11.02. 2015</w:t>
      </w:r>
      <w:r w:rsidR="00C33863" w:rsidRPr="00C33863">
        <w:rPr>
          <w:rFonts w:ascii="Times New Roman" w:hAnsi="Times New Roman" w:cs="Times New Roman"/>
          <w:sz w:val="28"/>
          <w:szCs w:val="28"/>
        </w:rPr>
        <w:t>);</w:t>
      </w:r>
    </w:p>
    <w:p w:rsidR="005D1090" w:rsidRPr="00C33863" w:rsidRDefault="00C33863" w:rsidP="003C1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1090" w:rsidRPr="00C33863">
        <w:rPr>
          <w:rFonts w:ascii="Times New Roman" w:hAnsi="Times New Roman" w:cs="Times New Roman"/>
          <w:sz w:val="28"/>
          <w:szCs w:val="28"/>
        </w:rPr>
        <w:t>Концерт трио домристок «</w:t>
      </w:r>
      <w:proofErr w:type="spellStart"/>
      <w:r w:rsidR="005D1090" w:rsidRPr="00C33863">
        <w:rPr>
          <w:rFonts w:ascii="Times New Roman" w:hAnsi="Times New Roman" w:cs="Times New Roman"/>
          <w:sz w:val="28"/>
          <w:szCs w:val="28"/>
        </w:rPr>
        <w:t>Смоляночки</w:t>
      </w:r>
      <w:proofErr w:type="spellEnd"/>
      <w:r w:rsidR="005D1090" w:rsidRPr="00C33863">
        <w:rPr>
          <w:rFonts w:ascii="Times New Roman" w:hAnsi="Times New Roman" w:cs="Times New Roman"/>
          <w:sz w:val="28"/>
          <w:szCs w:val="28"/>
        </w:rPr>
        <w:t>»</w:t>
      </w:r>
      <w:r w:rsidRPr="00C33863">
        <w:rPr>
          <w:rFonts w:ascii="Times New Roman" w:hAnsi="Times New Roman" w:cs="Times New Roman"/>
          <w:sz w:val="28"/>
          <w:szCs w:val="28"/>
        </w:rPr>
        <w:t xml:space="preserve"> (27.03.2015);</w:t>
      </w:r>
    </w:p>
    <w:p w:rsidR="00C33863" w:rsidRPr="00C33863" w:rsidRDefault="00C33863" w:rsidP="003C1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3863">
        <w:rPr>
          <w:rFonts w:ascii="Times New Roman" w:hAnsi="Times New Roman" w:cs="Times New Roman"/>
          <w:sz w:val="28"/>
          <w:szCs w:val="28"/>
        </w:rPr>
        <w:t>Концерт фольклорного ансамбля «Ленок» (17.04.2015).</w:t>
      </w:r>
    </w:p>
    <w:p w:rsidR="00C33863" w:rsidRPr="00C33863" w:rsidRDefault="00424AB0" w:rsidP="003C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2822F7C" wp14:editId="47646ACF">
            <wp:simplePos x="0" y="0"/>
            <wp:positionH relativeFrom="margin">
              <wp:posOffset>396240</wp:posOffset>
            </wp:positionH>
            <wp:positionV relativeFrom="paragraph">
              <wp:posOffset>924560</wp:posOffset>
            </wp:positionV>
            <wp:extent cx="5238750" cy="3497209"/>
            <wp:effectExtent l="0" t="0" r="0" b="8255"/>
            <wp:wrapTight wrapText="bothSides">
              <wp:wrapPolygon edited="0">
                <wp:start x="0" y="0"/>
                <wp:lineTo x="0" y="21533"/>
                <wp:lineTo x="21521" y="21533"/>
                <wp:lineTo x="21521" y="0"/>
                <wp:lineTo x="0" y="0"/>
              </wp:wrapPolygon>
            </wp:wrapTight>
            <wp:docPr id="3" name="Рисунок 3" descr="C:\Users\inv\Desktop\Ивченко А.Д\Дети разные важны\Январь - апрель 2015\ДШИ № 2\Фото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Ивченко А.Д\Дети разные важны\Январь - апрель 2015\ДШИ № 2\Фото №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863" w:rsidRPr="00C33863">
        <w:rPr>
          <w:rFonts w:ascii="Times New Roman" w:hAnsi="Times New Roman" w:cs="Times New Roman"/>
          <w:sz w:val="28"/>
          <w:szCs w:val="28"/>
        </w:rPr>
        <w:t>Положительные эмоции от прослушивания классической музыки, живого общения и поддержки играют пусть и не главную, но не последнюю роль в улучшении здоровья и морального состояния детей, на чью долю уже выпало так много испытаний.</w:t>
      </w:r>
    </w:p>
    <w:sectPr w:rsidR="00C33863" w:rsidRPr="00C33863" w:rsidSect="003C16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B0"/>
    <w:rsid w:val="003C16B2"/>
    <w:rsid w:val="00424AB0"/>
    <w:rsid w:val="005D1090"/>
    <w:rsid w:val="00AF33AE"/>
    <w:rsid w:val="00BF22B0"/>
    <w:rsid w:val="00C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B8A6-6072-4023-BDA7-CE88A61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4</cp:revision>
  <dcterms:created xsi:type="dcterms:W3CDTF">2015-06-18T12:20:00Z</dcterms:created>
  <dcterms:modified xsi:type="dcterms:W3CDTF">2015-07-03T08:28:00Z</dcterms:modified>
</cp:coreProperties>
</file>