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71" w:rsidRPr="003701AB" w:rsidRDefault="00F00371" w:rsidP="00F00371">
      <w:pPr>
        <w:rPr>
          <w:b/>
        </w:rPr>
      </w:pPr>
      <w:r w:rsidRPr="003701AB">
        <w:rPr>
          <w:b/>
        </w:rPr>
        <w:t>Важен каждый ребенок</w:t>
      </w:r>
    </w:p>
    <w:p w:rsidR="00F00371" w:rsidRDefault="00F00371" w:rsidP="00F00371">
      <w:pPr>
        <w:rPr>
          <w:b/>
        </w:rPr>
      </w:pPr>
      <w:r w:rsidRPr="003701AB">
        <w:rPr>
          <w:b/>
        </w:rPr>
        <w:t xml:space="preserve">Рождение ребенка с особенностями развития для многих родителей становится настоящим испытанием. В родительском клубе «Малышок», ведущем свою деятельность в КСК «Невский» в Шлиссельбурге, проводятся различные занятия, встречи и мероприятия, которые помогают родителям в воспитании и развитии детей, в том числе и с ограниченными возможностями, поэтому такие занятия очень ценны. Наш корреспондент посетила занятие по </w:t>
      </w:r>
      <w:proofErr w:type="spellStart"/>
      <w:r w:rsidRPr="003701AB">
        <w:rPr>
          <w:b/>
        </w:rPr>
        <w:t>канис-терапии</w:t>
      </w:r>
      <w:proofErr w:type="spellEnd"/>
      <w:r w:rsidRPr="003701AB">
        <w:rPr>
          <w:b/>
        </w:rPr>
        <w:t xml:space="preserve"> и побеседовала с руководителем клуба Евгенией </w:t>
      </w:r>
      <w:proofErr w:type="spellStart"/>
      <w:r w:rsidRPr="003701AB">
        <w:rPr>
          <w:b/>
        </w:rPr>
        <w:t>Мычелкиной</w:t>
      </w:r>
      <w:proofErr w:type="spellEnd"/>
      <w:r w:rsidRPr="003701AB">
        <w:rPr>
          <w:b/>
        </w:rPr>
        <w:t>.</w:t>
      </w:r>
    </w:p>
    <w:p w:rsidR="00F00371" w:rsidRPr="003701AB" w:rsidRDefault="00F00371" w:rsidP="00F0037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72570" cy="3275937"/>
            <wp:effectExtent l="19050" t="0" r="0" b="0"/>
            <wp:docPr id="2" name="Рисунок 1" descr="важен-каждый-ребенок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жен-каждый-ребенок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291" cy="327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371" w:rsidRPr="003701AB" w:rsidRDefault="00F00371" w:rsidP="00F00371">
      <w:r w:rsidRPr="003701AB">
        <w:t>– Евгения, как Вам пришла идея привлечь на занятия родительского клуба «Малышок» семьи, у которых есть дети с ограниченными возможностями? Какие цели Вы перед собой ставили?</w:t>
      </w:r>
    </w:p>
    <w:p w:rsidR="00F00371" w:rsidRPr="003701AB" w:rsidRDefault="00F00371" w:rsidP="00F00371">
      <w:r w:rsidRPr="003701AB">
        <w:t xml:space="preserve">– Честно говоря, специальной цели «охватить» ту или иную категорию семей не было. Мы позиционируем себя не как обычный коммерческий развивающий клуб, а как родительский клуб. Наша задача – объединить максимально возможное количество семей Шлиссельбурга и близлежащих городов, поддерживающих идеи осознанного родительства, уважения к потребностям детей, независимо от возраста, особенностей физического состояния и поведения, а также с учетом интересов, возрастных и физических возможностей </w:t>
      </w:r>
      <w:proofErr w:type="gramStart"/>
      <w:r w:rsidRPr="003701AB">
        <w:t>детей</w:t>
      </w:r>
      <w:proofErr w:type="gramEnd"/>
      <w:r w:rsidRPr="003701AB">
        <w:t xml:space="preserve"> как в бытовой, так и в учебной деятельности.</w:t>
      </w:r>
    </w:p>
    <w:p w:rsidR="00F00371" w:rsidRPr="003701AB" w:rsidRDefault="00F00371" w:rsidP="00F00371">
      <w:r w:rsidRPr="003701AB">
        <w:lastRenderedPageBreak/>
        <w:t>Любой ребенок, независимо от его физических или интеллектуальных возможностей, имеет потребность и право быть любимым, любить, дружить, общаться, познавать, развиваться, расширять границы своего мира и своих возможностей. И любая мама хочет видеть своего малыша счастливым: смеющимся, увлеченно играющим, общающимся со сверстниками</w:t>
      </w:r>
      <w:proofErr w:type="gramStart"/>
      <w:r w:rsidRPr="003701AB">
        <w:t>… Е</w:t>
      </w:r>
      <w:proofErr w:type="gramEnd"/>
      <w:r w:rsidRPr="003701AB">
        <w:t>сли сместить акцент с физических и интеллектуальных возможностей ребенка на его базовые актуальные потребности, то становится очевидным, что нет никакой разницы между типично развивающимися детьми и детьми с особенностями развития!</w:t>
      </w:r>
    </w:p>
    <w:p w:rsidR="00F00371" w:rsidRPr="003701AB" w:rsidRDefault="00F00371" w:rsidP="00F00371">
      <w:r w:rsidRPr="003701AB">
        <w:t>Нужно ли говорить о том, что дошкольники, особенно младшие, крайне редко реагируют на «</w:t>
      </w:r>
      <w:proofErr w:type="spellStart"/>
      <w:r w:rsidRPr="003701AB">
        <w:t>инаковость</w:t>
      </w:r>
      <w:proofErr w:type="spellEnd"/>
      <w:r w:rsidRPr="003701AB">
        <w:t>» сверстников? Малыши принимают мир таким, каков он есть. И этот принцип срабатывает и в отношении детей, их окружающих. Ни разу за четыре года существования клуба я не слышала вопроса от своих воспитанников дошкольного возраста о том, почему тот или иной ребенок отличается от них. Мне кажется, крайне важно поддерживать правильные отношения между детьми и взрослыми: не позволять диагнозу заслонять ценность самого человека.</w:t>
      </w:r>
    </w:p>
    <w:p w:rsidR="00F00371" w:rsidRPr="003701AB" w:rsidRDefault="00F00371" w:rsidP="00F00371">
      <w:r w:rsidRPr="003701AB">
        <w:t>– Какие ресурсы вы привлекаете для социальной реабилитации детей с ограниченными возможностями?</w:t>
      </w:r>
    </w:p>
    <w:p w:rsidR="00F00371" w:rsidRPr="003701AB" w:rsidRDefault="00F00371" w:rsidP="00F00371">
      <w:r w:rsidRPr="003701AB">
        <w:t xml:space="preserve">– Первым шагом к привлечению семей с особенными детками в наш клуб стал запуск совместной программы с петербургской благотворительной общественной организацией «Собаки для жизни», которую возглавляет Людмила </w:t>
      </w:r>
      <w:proofErr w:type="spellStart"/>
      <w:r w:rsidRPr="003701AB">
        <w:t>Амарантова</w:t>
      </w:r>
      <w:proofErr w:type="spellEnd"/>
      <w:r w:rsidRPr="003701AB">
        <w:t xml:space="preserve">. Летом прошлого года в стенах клуба прошел первый цикл бесплатных занятий по </w:t>
      </w:r>
      <w:proofErr w:type="spellStart"/>
      <w:r w:rsidRPr="003701AB">
        <w:t>канис-терапии</w:t>
      </w:r>
      <w:proofErr w:type="spellEnd"/>
      <w:r w:rsidRPr="003701AB">
        <w:t xml:space="preserve"> для детей, нуждающихся в реабилитационных мероприятиях. В этом году мы продолжаем сотрудничество с прекрасными специалистами этой организации и приглашаем детей с особенностями развития, а также испытывающих страх собак, на эти встречи.</w:t>
      </w:r>
    </w:p>
    <w:p w:rsidR="00F00371" w:rsidRPr="003701AB" w:rsidRDefault="00F00371" w:rsidP="00F00371">
      <w:r w:rsidRPr="003701AB">
        <w:t>Увидев своими глазами работу волонтеров петербургской благотворительной общественной организации «Собаки для жизни» Яны Задорожной и Марии Тихоновой, понимаешь, какое нужное и важное дело они делают, чтобы дети улыбались, беспрепятственно общались, гармонично развивались.</w:t>
      </w:r>
    </w:p>
    <w:p w:rsidR="00F00371" w:rsidRPr="003701AB" w:rsidRDefault="00F00371" w:rsidP="00F00371">
      <w:r w:rsidRPr="003701AB">
        <w:lastRenderedPageBreak/>
        <w:t xml:space="preserve">– Кроме того, благодаря знакомству с руководителем петербургской музыкальной студии для детей Евгением Белозеровым в клубе открылась собственная студия музыкально-сенсорного развития. Ориентируясь на принципы </w:t>
      </w:r>
      <w:proofErr w:type="spellStart"/>
      <w:r w:rsidRPr="003701AB">
        <w:t>орф-педагогики</w:t>
      </w:r>
      <w:proofErr w:type="spellEnd"/>
      <w:r w:rsidRPr="003701AB">
        <w:t xml:space="preserve">, на совместных детско-родительских встречах мы создаем развивающую среду, направленную на мягкое и взвешенное стимулирование сенсорных ощущений малышей, координации, моторики, внимания, речевых возможностей и музыкальных способностей наших детей. В студии на данный момент проходят занятия для крох от 4 до 18 месяцев, а также – на безвозмездной основе – для особых детей, независимо от возраста и имеющихся ограничивающих факторов. </w:t>
      </w:r>
    </w:p>
    <w:p w:rsidR="00F00371" w:rsidRPr="003701AB" w:rsidRDefault="00F00371" w:rsidP="00F00371">
      <w:r w:rsidRPr="003701AB">
        <w:t xml:space="preserve">Стоит подчеркнуть, что мы в большей мере ориентированы на средовую педагогику, которая эффективна для всех без исключения. Вы всегда можете попробовать посещать наши встречи, чтобы понять, подходят они вашему ребенку или нет. </w:t>
      </w:r>
    </w:p>
    <w:p w:rsidR="00F00371" w:rsidRPr="003701AB" w:rsidRDefault="00F00371" w:rsidP="00F00371">
      <w:r w:rsidRPr="003701AB">
        <w:t xml:space="preserve">– Как Вы считаете, является ли работа вашего клуба инновационной для города Шлиссельбурга? </w:t>
      </w:r>
    </w:p>
    <w:p w:rsidR="00F00371" w:rsidRPr="003701AB" w:rsidRDefault="00F00371" w:rsidP="00F00371">
      <w:r w:rsidRPr="003701AB">
        <w:t xml:space="preserve">– Не задумывалась над этим вопросом! На данный момент мы делаем то, что можем, и благодарны родителям за поддержку имеющихся начинаний. Мне кажется, семьи с детьми с особенностями развития заслуживают большего: возможности получать качественные </w:t>
      </w:r>
      <w:proofErr w:type="spellStart"/>
      <w:r w:rsidRPr="003701AB">
        <w:t>ре</w:t>
      </w:r>
      <w:proofErr w:type="gramStart"/>
      <w:r w:rsidRPr="003701AB">
        <w:t>а</w:t>
      </w:r>
      <w:proofErr w:type="spellEnd"/>
      <w:r w:rsidRPr="003701AB">
        <w:t>-</w:t>
      </w:r>
      <w:proofErr w:type="gramEnd"/>
      <w:r w:rsidRPr="003701AB">
        <w:t xml:space="preserve"> и </w:t>
      </w:r>
      <w:proofErr w:type="spellStart"/>
      <w:r w:rsidRPr="003701AB">
        <w:t>абилитационные</w:t>
      </w:r>
      <w:proofErr w:type="spellEnd"/>
      <w:r w:rsidRPr="003701AB">
        <w:t xml:space="preserve"> услуги и посещать образовательные учреждения непосредственно в Шлиссельбурге, не переживать из-за отсутствия пандуса в подъезде... Нужно понимать, что, когда речь идет о детях, нет времени на ожидание. А если у ребенка есть проблемы со здоровьем, то тем более действовать нужно здесь и сейчас. </w:t>
      </w:r>
    </w:p>
    <w:p w:rsidR="00F00371" w:rsidRPr="003701AB" w:rsidRDefault="00F00371" w:rsidP="00F00371">
      <w:r w:rsidRPr="003701AB">
        <w:t xml:space="preserve">– На какую возрастную категорию ориентированы занятия клуба? </w:t>
      </w:r>
    </w:p>
    <w:p w:rsidR="00F00371" w:rsidRPr="003701AB" w:rsidRDefault="00F00371" w:rsidP="00F00371">
      <w:r w:rsidRPr="003701AB">
        <w:t xml:space="preserve">– Клуб «растет» вместе с нашими детьми. В настоящее время в клубе есть программы для малышей от 4 месяцев, для младших, средних и старших дошкольников и даже для школьников. Мы также на регулярной основе приглашаем кукольные театры, музыкальные коллективы, аниматоров, которые проводят программы, рассчитанные на разный возраст. Сегодня вы можете посмотреть с нами, допустим, спектакль «Курочка Ряба» с малышом, а через неделю прийти со старшим ребенком на концерт гусляра, который поведает вам историю </w:t>
      </w:r>
      <w:proofErr w:type="gramStart"/>
      <w:r w:rsidRPr="003701AB">
        <w:t>про</w:t>
      </w:r>
      <w:proofErr w:type="gramEnd"/>
      <w:r w:rsidRPr="003701AB">
        <w:t xml:space="preserve"> Садко. </w:t>
      </w:r>
    </w:p>
    <w:p w:rsidR="00F00371" w:rsidRPr="003701AB" w:rsidRDefault="00F00371" w:rsidP="00F00371">
      <w:r w:rsidRPr="003701AB">
        <w:lastRenderedPageBreak/>
        <w:t>– Что может помочь вашему клубу расширить спектр предлагаемых услуг для социально уязвимых категорий населения?</w:t>
      </w:r>
    </w:p>
    <w:p w:rsidR="00F00371" w:rsidRPr="003701AB" w:rsidRDefault="00F00371" w:rsidP="00F00371">
      <w:r w:rsidRPr="003701AB">
        <w:t xml:space="preserve">– В первую очередь, мы заинтересованы в аренде муниципальной собственности на льготных условиях. Отдельное помещение позволило бы реализовать идеи, которые пока остаются нереализованными. Мы не откажемся и от информационной поддержки, а также совместных программ с муниципальными учреждениями города. В дальнейшем хотелось бы постепенно расширять круг оказываемых безвозмездно или на льготных условиях услуг за счет привлечения специалистов: логопеда-дефектолога, массажиста, поведенческого аналитика и др. Возможно, благодаря этой публикации, найдутся специалисты, готовые присоединиться к работе клуба. </w:t>
      </w:r>
    </w:p>
    <w:p w:rsidR="00F00371" w:rsidRPr="003701AB" w:rsidRDefault="00F00371" w:rsidP="00F00371">
      <w:r w:rsidRPr="003701AB">
        <w:t>Вместе с родителями мы мечтаем о создании организации учебно-реабилитационного профиля с системой обучения и воспитания, учитывающей индивидуальные особенности и уровень развития каждого ребенка.</w:t>
      </w:r>
    </w:p>
    <w:p w:rsidR="00F00371" w:rsidRPr="003701AB" w:rsidRDefault="00F00371" w:rsidP="00F00371"/>
    <w:p w:rsidR="00F00371" w:rsidRPr="003701AB" w:rsidRDefault="00F00371" w:rsidP="00F00371">
      <w:r w:rsidRPr="003701AB">
        <w:t>Известный телеведущий, писатель и драматург Андрей Максимов однажды сказал: «Дети – это экзамен, который родители сдают перед Богом». Думаю, что родители детей с особенностями развития, детей, требующих наибольшего внимания и тепла, сталкиваются с большими трудностями, чтобы сдать этот экзамен на «отлично». Будем надеяться, что добрые, отзывчивые люди, которые помогут преодолеть все препятствия и сделать правильный выбор, встречаются не только в сказках, но и в реальной жизни.</w:t>
      </w:r>
    </w:p>
    <w:p w:rsidR="00F00371" w:rsidRPr="003701AB" w:rsidRDefault="00F00371" w:rsidP="00F00371">
      <w:r w:rsidRPr="003701AB">
        <w:t>Беседовала Светлана ПЕТРОВА</w:t>
      </w:r>
    </w:p>
    <w:p w:rsidR="00F00371" w:rsidRPr="003701AB" w:rsidRDefault="00F00371" w:rsidP="00F00371">
      <w:r w:rsidRPr="003701AB">
        <w:t>Фото автора</w:t>
      </w:r>
    </w:p>
    <w:p w:rsidR="009135F5" w:rsidRDefault="009135F5" w:rsidP="00F00371"/>
    <w:sectPr w:rsidR="009135F5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371"/>
    <w:rsid w:val="00136A38"/>
    <w:rsid w:val="001F61CA"/>
    <w:rsid w:val="003E3DEE"/>
    <w:rsid w:val="006E7555"/>
    <w:rsid w:val="006F1BF1"/>
    <w:rsid w:val="008D68B1"/>
    <w:rsid w:val="009135F5"/>
    <w:rsid w:val="00BA3C4E"/>
    <w:rsid w:val="00ED092A"/>
    <w:rsid w:val="00EF6ABC"/>
    <w:rsid w:val="00F00371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7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Company>Исток Невский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1</cp:revision>
  <dcterms:created xsi:type="dcterms:W3CDTF">2015-07-31T13:15:00Z</dcterms:created>
  <dcterms:modified xsi:type="dcterms:W3CDTF">2015-07-31T13:16:00Z</dcterms:modified>
</cp:coreProperties>
</file>