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A" w:rsidRPr="003F0D1A" w:rsidRDefault="003F0D1A" w:rsidP="00F80F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0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«Трудовое право для молодежи»</w:t>
      </w:r>
    </w:p>
    <w:p w:rsidR="003F0D1A" w:rsidRPr="003F0D1A" w:rsidRDefault="003F0D1A" w:rsidP="00F80F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D1A">
        <w:rPr>
          <w:rFonts w:ascii="Times New Roman" w:eastAsia="Times New Roman" w:hAnsi="Times New Roman" w:cs="Times New Roman"/>
          <w:sz w:val="24"/>
          <w:szCs w:val="24"/>
        </w:rPr>
        <w:t>23.10.2015</w:t>
      </w:r>
    </w:p>
    <w:p w:rsidR="003F0D1A" w:rsidRPr="00F80F4C" w:rsidRDefault="003F0D1A" w:rsidP="00F8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4C">
        <w:rPr>
          <w:rFonts w:ascii="Times New Roman" w:eastAsia="Times New Roman" w:hAnsi="Times New Roman" w:cs="Times New Roman"/>
          <w:sz w:val="28"/>
          <w:szCs w:val="28"/>
        </w:rPr>
        <w:t xml:space="preserve">22 октября в </w:t>
      </w:r>
      <w:proofErr w:type="spellStart"/>
      <w:r w:rsidRPr="00F80F4C">
        <w:rPr>
          <w:rFonts w:ascii="Times New Roman" w:eastAsia="Times New Roman" w:hAnsi="Times New Roman" w:cs="Times New Roman"/>
          <w:sz w:val="28"/>
          <w:szCs w:val="28"/>
        </w:rPr>
        <w:t>Узловском</w:t>
      </w:r>
      <w:proofErr w:type="spellEnd"/>
      <w:r w:rsidRPr="00F80F4C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железнодорожном техникуме состоялось заседание круглого стола «Трудовое право для молодежи». </w:t>
      </w:r>
    </w:p>
    <w:p w:rsidR="003F0D1A" w:rsidRDefault="003F0D1A" w:rsidP="00F8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4C">
        <w:rPr>
          <w:rFonts w:ascii="Times New Roman" w:eastAsia="Times New Roman" w:hAnsi="Times New Roman" w:cs="Times New Roman"/>
          <w:sz w:val="28"/>
          <w:szCs w:val="28"/>
        </w:rPr>
        <w:t xml:space="preserve">В начале мероприятия выступила с презентацией программы по трудоустройству молодежи ведущий инспектор Центра занятости населения Сидоркина Н.И., студентами подробно ознакомились с информационными буклетами. Теоретическую часть с использованием главных документов по трудовому праву представила директор МУДО ЦДДМ </w:t>
      </w:r>
      <w:proofErr w:type="spellStart"/>
      <w:r w:rsidRPr="00F80F4C">
        <w:rPr>
          <w:rFonts w:ascii="Times New Roman" w:eastAsia="Times New Roman" w:hAnsi="Times New Roman" w:cs="Times New Roman"/>
          <w:sz w:val="28"/>
          <w:szCs w:val="28"/>
        </w:rPr>
        <w:t>Козленкова</w:t>
      </w:r>
      <w:proofErr w:type="spellEnd"/>
      <w:r w:rsidRPr="00F80F4C">
        <w:rPr>
          <w:rFonts w:ascii="Times New Roman" w:eastAsia="Times New Roman" w:hAnsi="Times New Roman" w:cs="Times New Roman"/>
          <w:sz w:val="28"/>
          <w:szCs w:val="28"/>
        </w:rPr>
        <w:t xml:space="preserve"> Н.Ю., а специалисты центра </w:t>
      </w:r>
      <w:proofErr w:type="spellStart"/>
      <w:r w:rsidRPr="00F80F4C">
        <w:rPr>
          <w:rFonts w:ascii="Times New Roman" w:eastAsia="Times New Roman" w:hAnsi="Times New Roman" w:cs="Times New Roman"/>
          <w:sz w:val="28"/>
          <w:szCs w:val="28"/>
        </w:rPr>
        <w:t>Меренкова</w:t>
      </w:r>
      <w:proofErr w:type="spellEnd"/>
      <w:r w:rsidRPr="00F80F4C">
        <w:rPr>
          <w:rFonts w:ascii="Times New Roman" w:eastAsia="Times New Roman" w:hAnsi="Times New Roman" w:cs="Times New Roman"/>
          <w:sz w:val="28"/>
          <w:szCs w:val="28"/>
        </w:rPr>
        <w:t xml:space="preserve"> Р.Н. и Говорова Н.В. провели интерактивное занятие. Данная тема очень актуальна для студентов, они проявляли активное участие в ходе всего заседания.</w:t>
      </w:r>
    </w:p>
    <w:p w:rsidR="00F80F4C" w:rsidRPr="003F0D1A" w:rsidRDefault="00F80F4C" w:rsidP="00F8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23" w:rsidRDefault="003F0D1A" w:rsidP="00F80F4C">
      <w:pPr>
        <w:ind w:left="-426"/>
      </w:pPr>
      <w:r>
        <w:rPr>
          <w:noProof/>
        </w:rPr>
        <w:drawing>
          <wp:inline distT="0" distB="0" distL="0" distR="0">
            <wp:extent cx="5742468" cy="3334400"/>
            <wp:effectExtent l="190500" t="152400" r="163032" b="132700"/>
            <wp:docPr id="1" name="Рисунок 1" descr="IMG_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7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68" cy="333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0D1A" w:rsidRDefault="003F0D1A" w:rsidP="00F80F4C">
      <w:pPr>
        <w:ind w:left="-426"/>
      </w:pPr>
      <w:r>
        <w:rPr>
          <w:noProof/>
        </w:rPr>
        <w:lastRenderedPageBreak/>
        <w:drawing>
          <wp:inline distT="0" distB="0" distL="0" distR="0">
            <wp:extent cx="5940425" cy="3338625"/>
            <wp:effectExtent l="190500" t="152400" r="174625" b="128475"/>
            <wp:docPr id="4" name="Рисунок 4" descr="IMG_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7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0D1A" w:rsidRDefault="003F0D1A" w:rsidP="00F80F4C">
      <w:pPr>
        <w:ind w:left="-426"/>
      </w:pPr>
      <w:r>
        <w:rPr>
          <w:noProof/>
        </w:rPr>
        <w:drawing>
          <wp:inline distT="0" distB="0" distL="0" distR="0">
            <wp:extent cx="5940425" cy="3338625"/>
            <wp:effectExtent l="190500" t="152400" r="174625" b="128475"/>
            <wp:docPr id="7" name="Рисунок 7" descr="IMG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7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F0D1A" w:rsidSect="00F80F4C">
      <w:pgSz w:w="11906" w:h="16838"/>
      <w:pgMar w:top="1134" w:right="1274" w:bottom="1134" w:left="1418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0D1A"/>
    <w:rsid w:val="003F0D1A"/>
    <w:rsid w:val="00921123"/>
    <w:rsid w:val="00F8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3"/>
  </w:style>
  <w:style w:type="paragraph" w:styleId="1">
    <w:name w:val="heading 1"/>
    <w:basedOn w:val="a"/>
    <w:link w:val="10"/>
    <w:uiPriority w:val="9"/>
    <w:qFormat/>
    <w:rsid w:val="003F0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3F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Елена А. Овчаренко</cp:lastModifiedBy>
  <cp:revision>3</cp:revision>
  <dcterms:created xsi:type="dcterms:W3CDTF">2015-10-27T11:27:00Z</dcterms:created>
  <dcterms:modified xsi:type="dcterms:W3CDTF">2015-10-30T13:01:00Z</dcterms:modified>
</cp:coreProperties>
</file>