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B9" w:rsidRDefault="00CD28FE" w:rsidP="007262B9">
      <w:pPr>
        <w:spacing w:before="100" w:beforeAutospacing="1" w:after="100" w:afterAutospacing="1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40"/>
          <w:szCs w:val="40"/>
        </w:rPr>
      </w:pPr>
      <w:r w:rsidRPr="00CD28FE">
        <w:rPr>
          <w:rFonts w:ascii="Bookman Old Style" w:eastAsia="Times New Roman" w:hAnsi="Bookman Old Style" w:cs="Times New Roman"/>
          <w:b/>
          <w:bCs/>
          <w:noProof/>
          <w:kern w:val="36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186690</wp:posOffset>
            </wp:positionV>
            <wp:extent cx="2827655" cy="4084955"/>
            <wp:effectExtent l="0" t="152400" r="0" b="277495"/>
            <wp:wrapTight wrapText="bothSides">
              <wp:wrapPolygon edited="0">
                <wp:start x="1310" y="-806"/>
                <wp:lineTo x="1746" y="20448"/>
                <wp:lineTo x="9604" y="21758"/>
                <wp:lineTo x="11205" y="21758"/>
                <wp:lineTo x="11205" y="21859"/>
                <wp:lineTo x="19645" y="23067"/>
                <wp:lineTo x="20082" y="23067"/>
                <wp:lineTo x="21100" y="23067"/>
                <wp:lineTo x="21100" y="18534"/>
                <wp:lineTo x="21246" y="17023"/>
                <wp:lineTo x="21246" y="12088"/>
                <wp:lineTo x="21391" y="10577"/>
                <wp:lineTo x="21391" y="5641"/>
                <wp:lineTo x="21537" y="4130"/>
                <wp:lineTo x="21537" y="-806"/>
                <wp:lineTo x="1310" y="-806"/>
              </wp:wrapPolygon>
            </wp:wrapTight>
            <wp:docPr id="1" name="Рисунок 1" descr="http://delfin-center.ru/uploads/public/05.2015/6b4910a46a4ed2ee45e1c6b5bf470440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lfin-center.ru/uploads/public/05.2015/6b4910a46a4ed2ee45e1c6b5bf470440_thum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40849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00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F67F2D" w:rsidRPr="00CD28FE">
        <w:rPr>
          <w:rFonts w:ascii="Bookman Old Style" w:eastAsia="Times New Roman" w:hAnsi="Bookman Old Style" w:cs="Times New Roman"/>
          <w:b/>
          <w:bCs/>
          <w:kern w:val="36"/>
          <w:sz w:val="40"/>
          <w:szCs w:val="40"/>
        </w:rPr>
        <w:t>День семьи с "Дельфином"</w:t>
      </w:r>
    </w:p>
    <w:p w:rsidR="00CD28FE" w:rsidRPr="00CD28FE" w:rsidRDefault="00F67F2D" w:rsidP="007262B9">
      <w:pPr>
        <w:spacing w:before="100" w:beforeAutospacing="1" w:after="100" w:afterAutospacing="1" w:line="240" w:lineRule="auto"/>
        <w:jc w:val="center"/>
        <w:outlineLvl w:val="0"/>
        <w:rPr>
          <w:rFonts w:ascii="Bookman Old Style" w:eastAsia="Times New Roman" w:hAnsi="Bookman Old Style" w:cs="Times New Roman"/>
          <w:sz w:val="26"/>
          <w:szCs w:val="26"/>
        </w:rPr>
      </w:pPr>
      <w:r w:rsidRPr="00CD28FE">
        <w:rPr>
          <w:rFonts w:ascii="Bookman Old Style" w:eastAsia="Times New Roman" w:hAnsi="Bookman Old Style" w:cs="Times New Roman"/>
          <w:sz w:val="26"/>
          <w:szCs w:val="26"/>
        </w:rPr>
        <w:t xml:space="preserve">15 мая - Международный день семьи. </w:t>
      </w:r>
      <w:r w:rsidR="00B479E6">
        <w:rPr>
          <w:rFonts w:ascii="Bookman Old Style" w:eastAsia="Times New Roman" w:hAnsi="Bookman Old Style" w:cs="Times New Roman"/>
          <w:sz w:val="26"/>
          <w:szCs w:val="26"/>
        </w:rPr>
        <w:t>Ц</w:t>
      </w:r>
      <w:r w:rsidR="00B479E6" w:rsidRPr="00CD28FE">
        <w:rPr>
          <w:rFonts w:ascii="Bookman Old Style" w:eastAsia="Times New Roman" w:hAnsi="Bookman Old Style" w:cs="Times New Roman"/>
          <w:sz w:val="26"/>
          <w:szCs w:val="26"/>
        </w:rPr>
        <w:t>ентр "Дельфин"</w:t>
      </w:r>
      <w:r w:rsidR="00B479E6">
        <w:rPr>
          <w:rFonts w:ascii="Bookman Old Style" w:eastAsia="Times New Roman" w:hAnsi="Bookman Old Style" w:cs="Times New Roman"/>
          <w:sz w:val="26"/>
          <w:szCs w:val="26"/>
        </w:rPr>
        <w:t xml:space="preserve"> подготовил интересную праздничную программу</w:t>
      </w:r>
      <w:r w:rsidRPr="00CD28FE">
        <w:rPr>
          <w:rFonts w:ascii="Bookman Old Style" w:eastAsia="Times New Roman" w:hAnsi="Bookman Old Style" w:cs="Times New Roman"/>
          <w:sz w:val="26"/>
          <w:szCs w:val="26"/>
        </w:rPr>
        <w:t xml:space="preserve">. Гостями </w:t>
      </w:r>
      <w:r w:rsidR="00CD28FE" w:rsidRPr="00CD28FE">
        <w:rPr>
          <w:rFonts w:ascii="Bookman Old Style" w:eastAsia="Times New Roman" w:hAnsi="Bookman Old Style" w:cs="Times New Roman"/>
          <w:sz w:val="26"/>
          <w:szCs w:val="26"/>
        </w:rPr>
        <w:t xml:space="preserve">мероприятия </w:t>
      </w:r>
      <w:r w:rsidRPr="00CD28FE">
        <w:rPr>
          <w:rFonts w:ascii="Bookman Old Style" w:eastAsia="Times New Roman" w:hAnsi="Bookman Old Style" w:cs="Times New Roman"/>
          <w:sz w:val="26"/>
          <w:szCs w:val="26"/>
        </w:rPr>
        <w:t>стали семьи с дети-</w:t>
      </w:r>
      <w:r w:rsidR="00CD28FE" w:rsidRPr="00CD28FE">
        <w:rPr>
          <w:rFonts w:ascii="Bookman Old Style" w:eastAsia="Times New Roman" w:hAnsi="Bookman Old Style" w:cs="Times New Roman"/>
          <w:sz w:val="26"/>
          <w:szCs w:val="26"/>
        </w:rPr>
        <w:t xml:space="preserve"> инвалидами и многодетные семьи.</w:t>
      </w:r>
    </w:p>
    <w:p w:rsidR="00CD28FE" w:rsidRPr="00CD28FE" w:rsidRDefault="00CD28FE" w:rsidP="00CD28FE">
      <w:pPr>
        <w:spacing w:after="0"/>
        <w:jc w:val="both"/>
        <w:rPr>
          <w:rFonts w:ascii="Bookman Old Style" w:eastAsia="Times New Roman" w:hAnsi="Bookman Old Style" w:cs="Times New Roman"/>
          <w:sz w:val="26"/>
          <w:szCs w:val="26"/>
        </w:rPr>
      </w:pPr>
      <w:r>
        <w:rPr>
          <w:rFonts w:ascii="Bookman Old Style" w:eastAsia="Times New Roman" w:hAnsi="Bookman Old Style" w:cs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43180</wp:posOffset>
            </wp:positionV>
            <wp:extent cx="2986405" cy="1960245"/>
            <wp:effectExtent l="95250" t="57150" r="80645" b="630555"/>
            <wp:wrapTight wrapText="bothSides">
              <wp:wrapPolygon edited="0">
                <wp:start x="-138" y="-630"/>
                <wp:lineTo x="-689" y="1050"/>
                <wp:lineTo x="-689" y="28548"/>
                <wp:lineTo x="22046" y="28548"/>
                <wp:lineTo x="22046" y="2729"/>
                <wp:lineTo x="22183" y="2099"/>
                <wp:lineTo x="21770" y="-210"/>
                <wp:lineTo x="21494" y="-630"/>
                <wp:lineTo x="-138" y="-630"/>
              </wp:wrapPolygon>
            </wp:wrapTight>
            <wp:docPr id="4" name="Рисунок 4" descr="http://delfin-center.ru/uploads/public/05.2015/4b6a3db3598fb107e7ee834f5b155a6f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lfin-center.ru/uploads/public/05.2015/4b6a3db3598fb107e7ee834f5b155a6f_thum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196024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FFFF00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CD28FE" w:rsidRPr="00CD28FE" w:rsidRDefault="00CD28FE" w:rsidP="00CD28FE">
      <w:pPr>
        <w:spacing w:after="0"/>
        <w:jc w:val="both"/>
        <w:rPr>
          <w:rFonts w:ascii="Bookman Old Style" w:eastAsia="Times New Roman" w:hAnsi="Bookman Old Style" w:cs="Times New Roman"/>
          <w:sz w:val="26"/>
          <w:szCs w:val="26"/>
        </w:rPr>
      </w:pPr>
    </w:p>
    <w:p w:rsidR="00CD28FE" w:rsidRPr="00CD28FE" w:rsidRDefault="00CD28FE" w:rsidP="00CD28FE">
      <w:pPr>
        <w:spacing w:after="0"/>
        <w:jc w:val="both"/>
        <w:rPr>
          <w:rFonts w:ascii="Bookman Old Style" w:eastAsia="Times New Roman" w:hAnsi="Bookman Old Style" w:cs="Times New Roman"/>
          <w:sz w:val="26"/>
          <w:szCs w:val="26"/>
        </w:rPr>
      </w:pPr>
    </w:p>
    <w:p w:rsidR="00CD28FE" w:rsidRDefault="00CD28FE" w:rsidP="00CD28FE">
      <w:pPr>
        <w:spacing w:after="0"/>
        <w:jc w:val="both"/>
        <w:rPr>
          <w:rFonts w:ascii="Bookman Old Style" w:eastAsia="Times New Roman" w:hAnsi="Bookman Old Style" w:cs="Times New Roman"/>
          <w:sz w:val="26"/>
          <w:szCs w:val="26"/>
        </w:rPr>
      </w:pPr>
    </w:p>
    <w:p w:rsidR="00CD28FE" w:rsidRPr="00CD28FE" w:rsidRDefault="00CD28FE" w:rsidP="00CD28FE">
      <w:pPr>
        <w:spacing w:after="0"/>
        <w:jc w:val="both"/>
        <w:rPr>
          <w:rFonts w:ascii="Bookman Old Style" w:eastAsia="Times New Roman" w:hAnsi="Bookman Old Style" w:cs="Times New Roman"/>
          <w:sz w:val="26"/>
          <w:szCs w:val="26"/>
        </w:rPr>
      </w:pPr>
    </w:p>
    <w:p w:rsidR="00F67F2D" w:rsidRPr="00CD28FE" w:rsidRDefault="00CD28FE" w:rsidP="00CD28FE">
      <w:pPr>
        <w:spacing w:after="0"/>
        <w:ind w:firstLine="708"/>
        <w:jc w:val="both"/>
        <w:rPr>
          <w:rFonts w:ascii="Bookman Old Style" w:eastAsia="Times New Roman" w:hAnsi="Bookman Old Style" w:cs="Times New Roman"/>
          <w:sz w:val="26"/>
          <w:szCs w:val="26"/>
        </w:rPr>
      </w:pPr>
      <w:r w:rsidRPr="00CD28FE">
        <w:rPr>
          <w:rFonts w:ascii="Bookman Old Style" w:eastAsia="Times New Roman" w:hAnsi="Bookman Old Style" w:cs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3098800</wp:posOffset>
            </wp:positionH>
            <wp:positionV relativeFrom="paragraph">
              <wp:posOffset>527685</wp:posOffset>
            </wp:positionV>
            <wp:extent cx="2936240" cy="1903095"/>
            <wp:effectExtent l="95250" t="57150" r="73660" b="611505"/>
            <wp:wrapTight wrapText="bothSides">
              <wp:wrapPolygon edited="0">
                <wp:start x="-140" y="-649"/>
                <wp:lineTo x="-701" y="1081"/>
                <wp:lineTo x="-701" y="28541"/>
                <wp:lineTo x="22002" y="28541"/>
                <wp:lineTo x="22002" y="2811"/>
                <wp:lineTo x="22142" y="2162"/>
                <wp:lineTo x="21721" y="-216"/>
                <wp:lineTo x="21441" y="-649"/>
                <wp:lineTo x="-140" y="-649"/>
              </wp:wrapPolygon>
            </wp:wrapTight>
            <wp:docPr id="7" name="Рисунок 7" descr="http://delfin-center.ru/uploads/public/05.2015/203fb707c44e8320b1c2b551baac830e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lfin-center.ru/uploads/public/05.2015/203fb707c44e8320b1c2b551baac830e_thum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190309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FFFF00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B479E6">
        <w:rPr>
          <w:rFonts w:ascii="Bookman Old Style" w:eastAsia="Times New Roman" w:hAnsi="Bookman Old Style" w:cs="Times New Roman"/>
          <w:sz w:val="26"/>
          <w:szCs w:val="26"/>
        </w:rPr>
        <w:t>Главная героиня праздника - б</w:t>
      </w:r>
      <w:r w:rsidR="00F67F2D" w:rsidRPr="00CD28FE">
        <w:rPr>
          <w:rFonts w:ascii="Bookman Old Style" w:eastAsia="Times New Roman" w:hAnsi="Bookman Old Style" w:cs="Times New Roman"/>
          <w:sz w:val="26"/>
          <w:szCs w:val="26"/>
        </w:rPr>
        <w:t xml:space="preserve">абушка </w:t>
      </w:r>
      <w:proofErr w:type="spellStart"/>
      <w:r w:rsidR="00F67F2D" w:rsidRPr="00CD28FE">
        <w:rPr>
          <w:rFonts w:ascii="Bookman Old Style" w:eastAsia="Times New Roman" w:hAnsi="Bookman Old Style" w:cs="Times New Roman"/>
          <w:sz w:val="26"/>
          <w:szCs w:val="26"/>
        </w:rPr>
        <w:t>Тулица</w:t>
      </w:r>
      <w:proofErr w:type="spellEnd"/>
      <w:r w:rsidR="00F67F2D" w:rsidRPr="00CD28FE">
        <w:rPr>
          <w:rFonts w:ascii="Bookman Old Style" w:eastAsia="Times New Roman" w:hAnsi="Bookman Old Style" w:cs="Times New Roman"/>
          <w:sz w:val="26"/>
          <w:szCs w:val="26"/>
        </w:rPr>
        <w:t xml:space="preserve"> открыла мероприятие</w:t>
      </w:r>
      <w:r w:rsidR="00B479E6">
        <w:rPr>
          <w:rFonts w:ascii="Bookman Old Style" w:eastAsia="Times New Roman" w:hAnsi="Bookman Old Style" w:cs="Times New Roman"/>
          <w:sz w:val="26"/>
          <w:szCs w:val="26"/>
        </w:rPr>
        <w:t>. Она пояснила и</w:t>
      </w:r>
      <w:r w:rsidR="00F67F2D" w:rsidRPr="00CD28FE">
        <w:rPr>
          <w:rFonts w:ascii="Bookman Old Style" w:eastAsia="Times New Roman" w:hAnsi="Bookman Old Style" w:cs="Times New Roman"/>
          <w:sz w:val="26"/>
          <w:szCs w:val="26"/>
        </w:rPr>
        <w:t xml:space="preserve">сторию происхождения праздника. </w:t>
      </w:r>
      <w:r w:rsidR="00B479E6">
        <w:rPr>
          <w:rFonts w:ascii="Bookman Old Style" w:eastAsia="Times New Roman" w:hAnsi="Bookman Old Style" w:cs="Times New Roman"/>
          <w:sz w:val="26"/>
          <w:szCs w:val="26"/>
        </w:rPr>
        <w:t xml:space="preserve">Юные артисты театральной студии центра дельфин подготовили </w:t>
      </w:r>
      <w:r w:rsidR="007262B9">
        <w:rPr>
          <w:rFonts w:ascii="Bookman Old Style" w:eastAsia="Times New Roman" w:hAnsi="Bookman Old Style" w:cs="Times New Roman"/>
          <w:sz w:val="26"/>
          <w:szCs w:val="26"/>
        </w:rPr>
        <w:t>детски</w:t>
      </w:r>
      <w:r w:rsidR="00B479E6">
        <w:rPr>
          <w:rFonts w:ascii="Bookman Old Style" w:eastAsia="Times New Roman" w:hAnsi="Bookman Old Style" w:cs="Times New Roman"/>
          <w:sz w:val="26"/>
          <w:szCs w:val="26"/>
        </w:rPr>
        <w:t xml:space="preserve">й </w:t>
      </w:r>
      <w:r w:rsidR="00F67F2D" w:rsidRPr="00CD28FE">
        <w:rPr>
          <w:rFonts w:ascii="Bookman Old Style" w:eastAsia="Times New Roman" w:hAnsi="Bookman Old Style" w:cs="Times New Roman"/>
          <w:sz w:val="26"/>
          <w:szCs w:val="26"/>
        </w:rPr>
        <w:t>спектакль.</w:t>
      </w:r>
    </w:p>
    <w:p w:rsidR="00CD28FE" w:rsidRDefault="00F67F2D" w:rsidP="00CD28FE">
      <w:pPr>
        <w:spacing w:after="0"/>
        <w:ind w:firstLine="708"/>
        <w:jc w:val="both"/>
        <w:rPr>
          <w:rFonts w:ascii="Bookman Old Style" w:eastAsia="Times New Roman" w:hAnsi="Bookman Old Style" w:cs="Times New Roman"/>
          <w:sz w:val="26"/>
          <w:szCs w:val="26"/>
        </w:rPr>
      </w:pPr>
      <w:r w:rsidRPr="00CD28FE">
        <w:rPr>
          <w:rFonts w:ascii="Bookman Old Style" w:eastAsia="Times New Roman" w:hAnsi="Bookman Old Style" w:cs="Times New Roman"/>
          <w:sz w:val="26"/>
          <w:szCs w:val="26"/>
        </w:rPr>
        <w:t>Веселые игры, русские забавы, а также мастер-класс по созданию городской игрушки позволили маленьким гостям о</w:t>
      </w:r>
      <w:r w:rsidR="007262B9">
        <w:rPr>
          <w:rFonts w:ascii="Bookman Old Style" w:eastAsia="Times New Roman" w:hAnsi="Bookman Old Style" w:cs="Times New Roman"/>
          <w:sz w:val="26"/>
          <w:szCs w:val="26"/>
        </w:rPr>
        <w:t>кунуть</w:t>
      </w:r>
      <w:r w:rsidRPr="00CD28FE">
        <w:rPr>
          <w:rFonts w:ascii="Bookman Old Style" w:eastAsia="Times New Roman" w:hAnsi="Bookman Old Style" w:cs="Times New Roman"/>
          <w:sz w:val="26"/>
          <w:szCs w:val="26"/>
        </w:rPr>
        <w:t>ся в прошло</w:t>
      </w:r>
      <w:r w:rsidR="007262B9">
        <w:rPr>
          <w:rFonts w:ascii="Bookman Old Style" w:eastAsia="Times New Roman" w:hAnsi="Bookman Old Style" w:cs="Times New Roman"/>
          <w:sz w:val="26"/>
          <w:szCs w:val="26"/>
        </w:rPr>
        <w:t>е</w:t>
      </w:r>
      <w:r w:rsidRPr="00CD28FE">
        <w:rPr>
          <w:rFonts w:ascii="Bookman Old Style" w:eastAsia="Times New Roman" w:hAnsi="Bookman Old Style" w:cs="Times New Roman"/>
          <w:sz w:val="26"/>
          <w:szCs w:val="26"/>
        </w:rPr>
        <w:t xml:space="preserve"> и познак</w:t>
      </w:r>
      <w:r w:rsidR="00CD28FE">
        <w:rPr>
          <w:rFonts w:ascii="Bookman Old Style" w:eastAsia="Times New Roman" w:hAnsi="Bookman Old Style" w:cs="Times New Roman"/>
          <w:sz w:val="26"/>
          <w:szCs w:val="26"/>
        </w:rPr>
        <w:t>омиться с традициями</w:t>
      </w:r>
      <w:r w:rsidR="007262B9">
        <w:rPr>
          <w:rFonts w:ascii="Bookman Old Style" w:eastAsia="Times New Roman" w:hAnsi="Bookman Old Style" w:cs="Times New Roman"/>
          <w:sz w:val="26"/>
          <w:szCs w:val="26"/>
        </w:rPr>
        <w:t xml:space="preserve"> </w:t>
      </w:r>
    </w:p>
    <w:p w:rsidR="00CD28FE" w:rsidRDefault="00CD28FE" w:rsidP="00CD28FE">
      <w:pPr>
        <w:spacing w:after="0"/>
        <w:jc w:val="both"/>
        <w:rPr>
          <w:rFonts w:ascii="Bookman Old Style" w:eastAsia="Times New Roman" w:hAnsi="Bookman Old Style" w:cs="Times New Roman"/>
          <w:sz w:val="26"/>
          <w:szCs w:val="26"/>
        </w:rPr>
      </w:pPr>
      <w:r>
        <w:rPr>
          <w:rFonts w:ascii="Bookman Old Style" w:eastAsia="Times New Roman" w:hAnsi="Bookman Old Style" w:cs="Times New Roman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316865</wp:posOffset>
            </wp:positionV>
            <wp:extent cx="2934335" cy="1906905"/>
            <wp:effectExtent l="95250" t="57150" r="75565" b="607695"/>
            <wp:wrapTight wrapText="bothSides">
              <wp:wrapPolygon edited="0">
                <wp:start x="-140" y="-647"/>
                <wp:lineTo x="-701" y="1079"/>
                <wp:lineTo x="-701" y="28484"/>
                <wp:lineTo x="22016" y="28484"/>
                <wp:lineTo x="22016" y="2805"/>
                <wp:lineTo x="22156" y="1942"/>
                <wp:lineTo x="21876" y="0"/>
                <wp:lineTo x="21455" y="-647"/>
                <wp:lineTo x="-140" y="-647"/>
              </wp:wrapPolygon>
            </wp:wrapTight>
            <wp:docPr id="10" name="Рисунок 10" descr="http://delfin-center.ru/uploads/public/05.2015/c51f8057575e407d3f77a11c491a7c8e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lfin-center.ru/uploads/public/05.2015/c51f8057575e407d3f77a11c491a7c8e_thum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90690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FFFF00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Bookman Old Style" w:eastAsia="Times New Roman" w:hAnsi="Bookman Old Style" w:cs="Times New Roman"/>
          <w:sz w:val="26"/>
          <w:szCs w:val="26"/>
        </w:rPr>
        <w:t>Тульской губернии.</w:t>
      </w:r>
    </w:p>
    <w:p w:rsidR="00CD28FE" w:rsidRPr="00CD28FE" w:rsidRDefault="007262B9" w:rsidP="00CD28FE">
      <w:pPr>
        <w:spacing w:after="0"/>
        <w:jc w:val="both"/>
        <w:rPr>
          <w:rFonts w:ascii="Bookman Old Style" w:eastAsia="Times New Roman" w:hAnsi="Bookman Old Style" w:cs="Times New Roman"/>
          <w:sz w:val="26"/>
          <w:szCs w:val="26"/>
        </w:rPr>
      </w:pPr>
      <w:r>
        <w:rPr>
          <w:rFonts w:ascii="Bookman Old Style" w:eastAsia="Times New Roman" w:hAnsi="Bookman Old Style" w:cs="Times New Roman"/>
          <w:sz w:val="26"/>
          <w:szCs w:val="26"/>
        </w:rPr>
        <w:t xml:space="preserve">Кульминацией </w:t>
      </w:r>
      <w:r w:rsidR="00F67F2D" w:rsidRPr="00CD28FE">
        <w:rPr>
          <w:rFonts w:ascii="Bookman Old Style" w:eastAsia="Times New Roman" w:hAnsi="Bookman Old Style" w:cs="Times New Roman"/>
          <w:sz w:val="26"/>
          <w:szCs w:val="26"/>
        </w:rPr>
        <w:t>праздника</w:t>
      </w:r>
      <w:r>
        <w:rPr>
          <w:rFonts w:ascii="Bookman Old Style" w:eastAsia="Times New Roman" w:hAnsi="Bookman Old Style" w:cs="Times New Roman"/>
          <w:sz w:val="26"/>
          <w:szCs w:val="26"/>
        </w:rPr>
        <w:t xml:space="preserve"> стали </w:t>
      </w:r>
      <w:r w:rsidR="00F67F2D" w:rsidRPr="00CD28FE">
        <w:rPr>
          <w:rFonts w:ascii="Bookman Old Style" w:eastAsia="Times New Roman" w:hAnsi="Bookman Old Style" w:cs="Times New Roman"/>
          <w:sz w:val="26"/>
          <w:szCs w:val="26"/>
        </w:rPr>
        <w:t xml:space="preserve"> дискотека, веселье в </w:t>
      </w:r>
      <w:r>
        <w:rPr>
          <w:rFonts w:ascii="Bookman Old Style" w:eastAsia="Times New Roman" w:hAnsi="Bookman Old Style" w:cs="Times New Roman"/>
          <w:sz w:val="26"/>
          <w:szCs w:val="26"/>
        </w:rPr>
        <w:t xml:space="preserve">игровом комплексе </w:t>
      </w:r>
      <w:r w:rsidR="00CD28FE">
        <w:rPr>
          <w:rFonts w:ascii="Bookman Old Style" w:eastAsia="Times New Roman" w:hAnsi="Bookman Old Style" w:cs="Times New Roman"/>
          <w:sz w:val="26"/>
          <w:szCs w:val="26"/>
        </w:rPr>
        <w:t>«</w:t>
      </w:r>
      <w:r w:rsidR="00F67F2D" w:rsidRPr="00CD28FE">
        <w:rPr>
          <w:rFonts w:ascii="Bookman Old Style" w:eastAsia="Times New Roman" w:hAnsi="Bookman Old Style" w:cs="Times New Roman"/>
          <w:sz w:val="26"/>
          <w:szCs w:val="26"/>
        </w:rPr>
        <w:t>лабиринт</w:t>
      </w:r>
      <w:r w:rsidR="00CD28FE">
        <w:rPr>
          <w:rFonts w:ascii="Bookman Old Style" w:eastAsia="Times New Roman" w:hAnsi="Bookman Old Style" w:cs="Times New Roman"/>
          <w:sz w:val="26"/>
          <w:szCs w:val="26"/>
        </w:rPr>
        <w:t>»</w:t>
      </w:r>
      <w:r w:rsidR="00F67F2D" w:rsidRPr="00CD28FE">
        <w:rPr>
          <w:rFonts w:ascii="Bookman Old Style" w:eastAsia="Times New Roman" w:hAnsi="Bookman Old Style" w:cs="Times New Roman"/>
          <w:sz w:val="26"/>
          <w:szCs w:val="26"/>
        </w:rPr>
        <w:t xml:space="preserve"> и воздушные шарики в подарок.</w:t>
      </w:r>
    </w:p>
    <w:p w:rsidR="00CD28FE" w:rsidRDefault="00CD28FE"/>
    <w:sectPr w:rsidR="00CD28FE" w:rsidSect="00CD28FE">
      <w:pgSz w:w="11906" w:h="16838"/>
      <w:pgMar w:top="1134" w:right="1274" w:bottom="1134" w:left="1276" w:header="708" w:footer="708" w:gutter="0"/>
      <w:pgBorders w:offsetFrom="page">
        <w:top w:val="peopleHats" w:sz="31" w:space="24" w:color="auto"/>
        <w:left w:val="peopleHats" w:sz="31" w:space="24" w:color="auto"/>
        <w:bottom w:val="peopleHats" w:sz="31" w:space="24" w:color="auto"/>
        <w:right w:val="peopleHat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67F2D"/>
    <w:rsid w:val="00155B37"/>
    <w:rsid w:val="007262B9"/>
    <w:rsid w:val="00AD5C0F"/>
    <w:rsid w:val="00B479E6"/>
    <w:rsid w:val="00BF65D1"/>
    <w:rsid w:val="00CD28FE"/>
    <w:rsid w:val="00F67F2D"/>
    <w:rsid w:val="00F7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37"/>
  </w:style>
  <w:style w:type="paragraph" w:styleId="1">
    <w:name w:val="heading 1"/>
    <w:basedOn w:val="a"/>
    <w:link w:val="10"/>
    <w:uiPriority w:val="9"/>
    <w:qFormat/>
    <w:rsid w:val="00F67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F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6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0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Овчаренко</dc:creator>
  <cp:keywords/>
  <dc:description/>
  <cp:lastModifiedBy>Варвара А. Сухачева</cp:lastModifiedBy>
  <cp:revision>8</cp:revision>
  <dcterms:created xsi:type="dcterms:W3CDTF">2015-07-30T05:52:00Z</dcterms:created>
  <dcterms:modified xsi:type="dcterms:W3CDTF">2015-07-30T14:13:00Z</dcterms:modified>
</cp:coreProperties>
</file>