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B2" w:rsidRDefault="00D54AB2" w:rsidP="00D54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B2">
        <w:rPr>
          <w:rFonts w:ascii="Times New Roman" w:hAnsi="Times New Roman" w:cs="Times New Roman"/>
          <w:b/>
          <w:sz w:val="24"/>
          <w:szCs w:val="24"/>
        </w:rPr>
        <w:t>В Ижевске прошла межведомственная профилактическая акция</w:t>
      </w:r>
    </w:p>
    <w:p w:rsidR="00D54AB2" w:rsidRPr="00D54AB2" w:rsidRDefault="00D54AB2" w:rsidP="00D54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B2">
        <w:rPr>
          <w:rFonts w:ascii="Times New Roman" w:hAnsi="Times New Roman" w:cs="Times New Roman"/>
          <w:b/>
          <w:sz w:val="24"/>
          <w:szCs w:val="24"/>
        </w:rPr>
        <w:t xml:space="preserve"> «Спасайся от </w:t>
      </w:r>
      <w:proofErr w:type="spellStart"/>
      <w:r w:rsidRPr="00D54AB2">
        <w:rPr>
          <w:rFonts w:ascii="Times New Roman" w:hAnsi="Times New Roman" w:cs="Times New Roman"/>
          <w:b/>
          <w:sz w:val="24"/>
          <w:szCs w:val="24"/>
        </w:rPr>
        <w:t>спайсов</w:t>
      </w:r>
      <w:proofErr w:type="spellEnd"/>
      <w:r w:rsidRPr="00D54AB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4AB2" w:rsidRPr="00D54AB2" w:rsidRDefault="00D54AB2" w:rsidP="00D5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AB2" w:rsidRPr="00D54AB2" w:rsidRDefault="00D54AB2" w:rsidP="00D5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B2">
        <w:rPr>
          <w:rFonts w:ascii="Times New Roman" w:hAnsi="Times New Roman" w:cs="Times New Roman"/>
          <w:sz w:val="24"/>
          <w:szCs w:val="24"/>
        </w:rPr>
        <w:t xml:space="preserve">13 мая в ТЦ «Петровский» прошла межведомственная профилактическая акция «Спасайся от </w:t>
      </w:r>
      <w:proofErr w:type="spellStart"/>
      <w:r w:rsidRPr="00D54AB2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D54A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54AB2" w:rsidRPr="00D54AB2" w:rsidRDefault="00D54AB2" w:rsidP="00D5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B2">
        <w:rPr>
          <w:rFonts w:ascii="Times New Roman" w:hAnsi="Times New Roman" w:cs="Times New Roman"/>
          <w:sz w:val="24"/>
          <w:szCs w:val="24"/>
        </w:rPr>
        <w:t xml:space="preserve">В рамках акции состоялся </w:t>
      </w:r>
      <w:proofErr w:type="spellStart"/>
      <w:r w:rsidRPr="00D54AB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D54AB2">
        <w:rPr>
          <w:rFonts w:ascii="Times New Roman" w:hAnsi="Times New Roman" w:cs="Times New Roman"/>
          <w:sz w:val="24"/>
          <w:szCs w:val="24"/>
        </w:rPr>
        <w:t>, в котором приняли участие волонтеры из отрядов «HELP» (ЦДТ У</w:t>
      </w:r>
      <w:r w:rsidR="008505C9">
        <w:rPr>
          <w:rFonts w:ascii="Times New Roman" w:hAnsi="Times New Roman" w:cs="Times New Roman"/>
          <w:sz w:val="24"/>
          <w:szCs w:val="24"/>
        </w:rPr>
        <w:t>стиновского района), «Звезда» (</w:t>
      </w:r>
      <w:r w:rsidRPr="00D54AB2">
        <w:rPr>
          <w:rFonts w:ascii="Times New Roman" w:hAnsi="Times New Roman" w:cs="Times New Roman"/>
          <w:sz w:val="24"/>
          <w:szCs w:val="24"/>
        </w:rPr>
        <w:t xml:space="preserve">ЦДТ Устиновского района), «Альтаир» (СОШ № 43), «Созвездие» (СОШ № 64), «Добрые сердца» (Центр «Грация»). После </w:t>
      </w:r>
      <w:proofErr w:type="spellStart"/>
      <w:r w:rsidRPr="00D54AB2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D54AB2">
        <w:rPr>
          <w:rFonts w:ascii="Times New Roman" w:hAnsi="Times New Roman" w:cs="Times New Roman"/>
          <w:sz w:val="24"/>
          <w:szCs w:val="24"/>
        </w:rPr>
        <w:t xml:space="preserve"> волонтеры раздавали памятки, буклеты, методички посетителям торгового центра.</w:t>
      </w:r>
    </w:p>
    <w:p w:rsidR="00D54AB2" w:rsidRDefault="00D54AB2" w:rsidP="00D5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B2">
        <w:rPr>
          <w:rFonts w:ascii="Times New Roman" w:hAnsi="Times New Roman" w:cs="Times New Roman"/>
          <w:sz w:val="24"/>
          <w:szCs w:val="24"/>
        </w:rPr>
        <w:t xml:space="preserve">Организаторы мероприятия: МВД по Удмуртской Республике, Управление образования Администрации города Ижевска, волонтерское движение </w:t>
      </w:r>
      <w:proofErr w:type="gramStart"/>
      <w:r w:rsidRPr="00D54A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4AB2">
        <w:rPr>
          <w:rFonts w:ascii="Times New Roman" w:hAnsi="Times New Roman" w:cs="Times New Roman"/>
          <w:sz w:val="24"/>
          <w:szCs w:val="24"/>
        </w:rPr>
        <w:t>. Ижевска, Министерство по физической культуре, спорту и молодежной политике Удмуртской Республики, Министерство культуры и туризма Удмуртской Республики.</w:t>
      </w:r>
    </w:p>
    <w:p w:rsidR="008505C9" w:rsidRDefault="008505C9" w:rsidP="00D5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  <w:gridCol w:w="4773"/>
      </w:tblGrid>
      <w:tr w:rsidR="008505C9" w:rsidTr="0021317C">
        <w:tc>
          <w:tcPr>
            <w:tcW w:w="4785" w:type="dxa"/>
          </w:tcPr>
          <w:p w:rsidR="008505C9" w:rsidRDefault="008505C9" w:rsidP="00D5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03600" cy="2552700"/>
                  <wp:effectExtent l="19050" t="0" r="6350" b="0"/>
                  <wp:docPr id="1" name="Рисунок 1" descr="http://www.izh.ru/res_ru/0_mediagal_3220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20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505C9" w:rsidRDefault="008505C9" w:rsidP="00D5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87725" cy="2540794"/>
                  <wp:effectExtent l="19050" t="0" r="3175" b="0"/>
                  <wp:docPr id="4" name="Рисунок 4" descr="http://www.izh.ru/res_ru/0_mediagal_322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22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725" cy="254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5C9" w:rsidRPr="00D54AB2" w:rsidRDefault="008505C9" w:rsidP="00D5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5C9" w:rsidRPr="00D5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AB2"/>
    <w:rsid w:val="0021317C"/>
    <w:rsid w:val="008505C9"/>
    <w:rsid w:val="00D5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4</cp:revision>
  <dcterms:created xsi:type="dcterms:W3CDTF">2015-05-25T07:08:00Z</dcterms:created>
  <dcterms:modified xsi:type="dcterms:W3CDTF">2015-05-25T07:21:00Z</dcterms:modified>
</cp:coreProperties>
</file>