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DF8" w:rsidRPr="0090695F" w:rsidRDefault="00D82DF8" w:rsidP="00D82DF8">
      <w:pPr>
        <w:rPr>
          <w:rFonts w:ascii="Times New Roman" w:hAnsi="Times New Roman" w:cs="Times New Roman"/>
          <w:b/>
          <w:sz w:val="28"/>
          <w:szCs w:val="28"/>
        </w:rPr>
      </w:pPr>
      <w:proofErr w:type="spellStart"/>
      <w:r w:rsidRPr="0090695F">
        <w:rPr>
          <w:rFonts w:ascii="Times New Roman" w:hAnsi="Times New Roman" w:cs="Times New Roman"/>
          <w:b/>
          <w:sz w:val="28"/>
          <w:szCs w:val="28"/>
        </w:rPr>
        <w:t>Видеотворчество</w:t>
      </w:r>
      <w:proofErr w:type="spellEnd"/>
      <w:r w:rsidRPr="0090695F">
        <w:rPr>
          <w:rFonts w:ascii="Times New Roman" w:hAnsi="Times New Roman" w:cs="Times New Roman"/>
          <w:b/>
          <w:sz w:val="28"/>
          <w:szCs w:val="28"/>
        </w:rPr>
        <w:t xml:space="preserve">, как метод </w:t>
      </w:r>
      <w:proofErr w:type="spellStart"/>
      <w:r w:rsidRPr="0090695F">
        <w:rPr>
          <w:rFonts w:ascii="Times New Roman" w:hAnsi="Times New Roman" w:cs="Times New Roman"/>
          <w:b/>
          <w:sz w:val="28"/>
          <w:szCs w:val="28"/>
        </w:rPr>
        <w:t>психокоррекционной</w:t>
      </w:r>
      <w:proofErr w:type="spellEnd"/>
      <w:r w:rsidRPr="0090695F">
        <w:rPr>
          <w:rFonts w:ascii="Times New Roman" w:hAnsi="Times New Roman" w:cs="Times New Roman"/>
          <w:b/>
          <w:sz w:val="28"/>
          <w:szCs w:val="28"/>
        </w:rPr>
        <w:t xml:space="preserve"> работы с детьми подросткового возраста</w:t>
      </w:r>
    </w:p>
    <w:p w:rsidR="00AC2088" w:rsidRPr="0090695F" w:rsidRDefault="00AC2088" w:rsidP="00AC2088">
      <w:pPr>
        <w:rPr>
          <w:rFonts w:ascii="Times New Roman" w:hAnsi="Times New Roman" w:cs="Times New Roman"/>
          <w:sz w:val="24"/>
          <w:szCs w:val="24"/>
        </w:rPr>
      </w:pPr>
      <w:r w:rsidRPr="0090695F">
        <w:rPr>
          <w:rFonts w:ascii="Times New Roman" w:hAnsi="Times New Roman" w:cs="Times New Roman"/>
          <w:sz w:val="24"/>
          <w:szCs w:val="24"/>
        </w:rPr>
        <w:t>Важную роль в становлении и развитии подростка играет взаимодействие с окружающими. Поскольку ребёнок не является самодостаточным, он непрерывно взаимодействует со своим окружением. В процессе приведения своего равновесия в соответствие с требованиями окружения подросток не является пассивным рецептором или реактором, а активно восприним</w:t>
      </w:r>
      <w:bookmarkStart w:id="0" w:name="_GoBack"/>
      <w:bookmarkEnd w:id="0"/>
      <w:r w:rsidRPr="0090695F">
        <w:rPr>
          <w:rFonts w:ascii="Times New Roman" w:hAnsi="Times New Roman" w:cs="Times New Roman"/>
          <w:sz w:val="24"/>
          <w:szCs w:val="24"/>
        </w:rPr>
        <w:t>ает и организует своё восприятие.</w:t>
      </w:r>
    </w:p>
    <w:p w:rsidR="00AC2088" w:rsidRPr="0090695F" w:rsidRDefault="00AC2088" w:rsidP="00AC2088">
      <w:pPr>
        <w:rPr>
          <w:rFonts w:ascii="Times New Roman" w:hAnsi="Times New Roman" w:cs="Times New Roman"/>
          <w:sz w:val="24"/>
          <w:szCs w:val="24"/>
        </w:rPr>
      </w:pPr>
      <w:r w:rsidRPr="0090695F">
        <w:rPr>
          <w:rFonts w:ascii="Times New Roman" w:hAnsi="Times New Roman" w:cs="Times New Roman"/>
          <w:sz w:val="24"/>
          <w:szCs w:val="24"/>
        </w:rPr>
        <w:t xml:space="preserve">Для своих целей подросток предполагает существование объективного мира, на основе которого он создаёт свой субъективный мир; части абсолютного мира отбираются в соответствии с его интересами, однако этот отбор ограничивается имеющимися в распоряжении подростка инструментами восприятия, а также социальными и невротическими запретами. </w:t>
      </w:r>
    </w:p>
    <w:p w:rsidR="00AC2088" w:rsidRPr="0090695F" w:rsidRDefault="00AC2088" w:rsidP="00AC2088">
      <w:pPr>
        <w:rPr>
          <w:rFonts w:ascii="Times New Roman" w:hAnsi="Times New Roman" w:cs="Times New Roman"/>
          <w:sz w:val="24"/>
          <w:szCs w:val="24"/>
        </w:rPr>
      </w:pPr>
      <w:r w:rsidRPr="0090695F">
        <w:rPr>
          <w:rFonts w:ascii="Times New Roman" w:hAnsi="Times New Roman" w:cs="Times New Roman"/>
          <w:sz w:val="24"/>
          <w:szCs w:val="24"/>
        </w:rPr>
        <w:t xml:space="preserve">Таким образом, существует определённый механизм, который способствует или препятствует нормальному развитию ребенка. </w:t>
      </w:r>
      <w:proofErr w:type="gramStart"/>
      <w:r w:rsidRPr="0090695F">
        <w:rPr>
          <w:rFonts w:ascii="Times New Roman" w:hAnsi="Times New Roman" w:cs="Times New Roman"/>
          <w:sz w:val="24"/>
          <w:szCs w:val="24"/>
        </w:rPr>
        <w:t>То, насколько хорошо подросток владеет такими познавательными функциями, как видение, слушание, осязание, вкус, обоняние, движение, выражение чувств, идей, мыслей, проявление любопытства и т.д., влияет на его понимание окружающей действительности и своего места в нём. Чтобы установить полноценный контакт с миром, ребёнок должен хорошо владеть этими функциями.</w:t>
      </w:r>
      <w:proofErr w:type="gramEnd"/>
      <w:r w:rsidRPr="0090695F">
        <w:rPr>
          <w:rFonts w:ascii="Times New Roman" w:hAnsi="Times New Roman" w:cs="Times New Roman"/>
          <w:sz w:val="24"/>
          <w:szCs w:val="24"/>
        </w:rPr>
        <w:t xml:space="preserve"> Но познавательные функции также влияют и на формирование самоощущения у подростков, от которого, в свою очередь, зависит отношение ребёнка с окружающим миром.</w:t>
      </w:r>
    </w:p>
    <w:p w:rsidR="00AC2088" w:rsidRPr="0090695F" w:rsidRDefault="00AC2088" w:rsidP="00AC2088">
      <w:pPr>
        <w:rPr>
          <w:rFonts w:ascii="Times New Roman" w:hAnsi="Times New Roman" w:cs="Times New Roman"/>
          <w:sz w:val="24"/>
          <w:szCs w:val="24"/>
        </w:rPr>
      </w:pPr>
      <w:r w:rsidRPr="0090695F">
        <w:rPr>
          <w:rFonts w:ascii="Times New Roman" w:hAnsi="Times New Roman" w:cs="Times New Roman"/>
          <w:sz w:val="24"/>
          <w:szCs w:val="24"/>
        </w:rPr>
        <w:t xml:space="preserve">Дети с эмоциональными нарушениями, вызванными перенесённой травмой или другими причинами и препятствующими нормальному развитию познавательных функций, стараются отдалиться от окружающего мира. В ущерб нормальному развитию они замораживают свои чувства, становятся </w:t>
      </w:r>
      <w:proofErr w:type="gramStart"/>
      <w:r w:rsidRPr="0090695F">
        <w:rPr>
          <w:rFonts w:ascii="Times New Roman" w:hAnsi="Times New Roman" w:cs="Times New Roman"/>
          <w:sz w:val="24"/>
          <w:szCs w:val="24"/>
        </w:rPr>
        <w:t>менее подвижными</w:t>
      </w:r>
      <w:proofErr w:type="gramEnd"/>
      <w:r w:rsidRPr="0090695F">
        <w:rPr>
          <w:rFonts w:ascii="Times New Roman" w:hAnsi="Times New Roman" w:cs="Times New Roman"/>
          <w:sz w:val="24"/>
          <w:szCs w:val="24"/>
        </w:rPr>
        <w:t>, не допускают проявлений эмоций и скрывают свои мысли, и это лишь усугубляет проблемы. Ребёнок не может полноценно общаться, его личность не развивается.</w:t>
      </w:r>
    </w:p>
    <w:p w:rsidR="00AC2088" w:rsidRPr="0090695F" w:rsidRDefault="00AC2088" w:rsidP="00AC2088">
      <w:pPr>
        <w:rPr>
          <w:rFonts w:ascii="Times New Roman" w:hAnsi="Times New Roman" w:cs="Times New Roman"/>
          <w:sz w:val="24"/>
          <w:szCs w:val="24"/>
        </w:rPr>
      </w:pPr>
      <w:r w:rsidRPr="0090695F">
        <w:rPr>
          <w:rFonts w:ascii="Times New Roman" w:hAnsi="Times New Roman" w:cs="Times New Roman"/>
          <w:sz w:val="24"/>
          <w:szCs w:val="24"/>
        </w:rPr>
        <w:t xml:space="preserve">По мере развития познавательных функций ребёнок приобретёт систему убеждений о себе и своём окружении, о способах поведения и защиты, и это будет оказывать на него влияние на протяжении всей последующей жизни.  </w:t>
      </w:r>
    </w:p>
    <w:p w:rsidR="00AC2088" w:rsidRPr="0090695F" w:rsidRDefault="00AC2088" w:rsidP="00AC2088">
      <w:pPr>
        <w:rPr>
          <w:rFonts w:ascii="Times New Roman" w:hAnsi="Times New Roman" w:cs="Times New Roman"/>
          <w:sz w:val="24"/>
          <w:szCs w:val="24"/>
        </w:rPr>
      </w:pPr>
      <w:r w:rsidRPr="0090695F">
        <w:rPr>
          <w:rFonts w:ascii="Times New Roman" w:hAnsi="Times New Roman" w:cs="Times New Roman"/>
          <w:sz w:val="24"/>
          <w:szCs w:val="24"/>
        </w:rPr>
        <w:t>У большинства подростков, обратившихся к психологу за помощью, имеются две основные проблемы. Во-первых, им сложно установить полноценный контакт с учителями, ровесниками, родителями. Во-вторых, как правило, у них слабо развито ощущение собственного «Я», самоощущения. Анализ данных проблем выявляет общую причину – недостаточное развитие или нарушения в познавательных функциях подростка. Они сильно искажают реальность или воспринимают лишь одну сторону целостной ситуации. Ярким примером является заниженная или завышенная самооценка, которая формируется за счёт того, что подросток не рассматривает свои личностные особенности в контексте целостной ситуации, а оценивает только одно своё качество в конкретной ситуации.</w:t>
      </w:r>
    </w:p>
    <w:p w:rsidR="00AC2088" w:rsidRPr="0090695F" w:rsidRDefault="00AC2088" w:rsidP="00AC2088">
      <w:pPr>
        <w:rPr>
          <w:rFonts w:ascii="Times New Roman" w:hAnsi="Times New Roman" w:cs="Times New Roman"/>
          <w:sz w:val="24"/>
          <w:szCs w:val="24"/>
        </w:rPr>
      </w:pPr>
      <w:r w:rsidRPr="0090695F">
        <w:rPr>
          <w:rFonts w:ascii="Times New Roman" w:hAnsi="Times New Roman" w:cs="Times New Roman"/>
          <w:sz w:val="24"/>
          <w:szCs w:val="24"/>
        </w:rPr>
        <w:t>Задача психолога в данном случае – помочь подростку сформировать адекватную самооценку и установить реальный контакт как со своими потребностями и чувствами, так и с окружающими его людьми. Реализовать данную задачу возможно благодаря развитию познавательных функций, которые влияют на самоощущения ребёнка, и на его отношения с окружающим миром.</w:t>
      </w:r>
    </w:p>
    <w:p w:rsidR="00AC2088" w:rsidRPr="0090695F" w:rsidRDefault="00AC2088" w:rsidP="00AC2088">
      <w:pPr>
        <w:rPr>
          <w:rFonts w:ascii="Times New Roman" w:hAnsi="Times New Roman" w:cs="Times New Roman"/>
          <w:sz w:val="24"/>
          <w:szCs w:val="24"/>
        </w:rPr>
      </w:pPr>
      <w:r w:rsidRPr="0090695F">
        <w:rPr>
          <w:rFonts w:ascii="Times New Roman" w:hAnsi="Times New Roman" w:cs="Times New Roman"/>
          <w:sz w:val="24"/>
          <w:szCs w:val="24"/>
        </w:rPr>
        <w:lastRenderedPageBreak/>
        <w:t xml:space="preserve">Как это сделать? Наиболее эффективный метод </w:t>
      </w:r>
      <w:proofErr w:type="spellStart"/>
      <w:r w:rsidRPr="0090695F">
        <w:rPr>
          <w:rFonts w:ascii="Times New Roman" w:hAnsi="Times New Roman" w:cs="Times New Roman"/>
          <w:sz w:val="24"/>
          <w:szCs w:val="24"/>
        </w:rPr>
        <w:t>психокоррекционной</w:t>
      </w:r>
      <w:proofErr w:type="spellEnd"/>
      <w:r w:rsidRPr="0090695F">
        <w:rPr>
          <w:rFonts w:ascii="Times New Roman" w:hAnsi="Times New Roman" w:cs="Times New Roman"/>
          <w:sz w:val="24"/>
          <w:szCs w:val="24"/>
        </w:rPr>
        <w:t xml:space="preserve"> работы – это свободное использование творческих и игровых техник. Их можно успешно использовать в оказании психологической поддержки детям и подросткам, в которой они нуждаются, когда сталкиваются со своими личными проблемами. У творческих и игровых техник есть несколько достоинств, которые обеспечивают успешность коррекционной работы.</w:t>
      </w:r>
    </w:p>
    <w:p w:rsidR="00AC2088" w:rsidRPr="0090695F" w:rsidRDefault="00AC2088" w:rsidP="00AC2088">
      <w:pPr>
        <w:rPr>
          <w:rFonts w:ascii="Times New Roman" w:hAnsi="Times New Roman" w:cs="Times New Roman"/>
          <w:sz w:val="24"/>
          <w:szCs w:val="24"/>
        </w:rPr>
      </w:pPr>
      <w:r w:rsidRPr="0090695F">
        <w:rPr>
          <w:rFonts w:ascii="Times New Roman" w:hAnsi="Times New Roman" w:cs="Times New Roman"/>
          <w:sz w:val="24"/>
          <w:szCs w:val="24"/>
        </w:rPr>
        <w:t>Во-первых, они являются проективными. Подростки не часто приходят к психологу с конкретным запросом. У ребят часто возникают ситуации, которые они хотят обсудить, но они, в основном, стремятся просто поделиться тем, что происходит в их жизни, или пожаловаться на школу и членов семьи. В то же время они оказываются не в состоянии проникать глубже в самих себя. В таком случае необходимо предоставить им средства, которые позволят открывать их внутренний мир. В этом психологу могут помочь методики, основанные на методе проекции. Ребёнок рисует картинку или рассказывает историю и, на первый взгляд, может показаться, что они не имеют никакого отношения к самому ребенку и его жизни. Дети проецируют на других то, что чувствуют сами, но не в состоянии оказаться лицом к лицу с тем фактом, что именно они испытывают эти чувства. Построенные ребенком различные образы могут отражать его фантазии, тревоги, страх, фрустрации, отношения, обиды, желания, потребности и чувства. Всё это чрезвычайно ценный материал, который можно использовать для работы с подростком.</w:t>
      </w:r>
    </w:p>
    <w:p w:rsidR="00AC2088" w:rsidRPr="0090695F" w:rsidRDefault="00AC2088" w:rsidP="00AC2088">
      <w:pPr>
        <w:rPr>
          <w:rFonts w:ascii="Times New Roman" w:hAnsi="Times New Roman" w:cs="Times New Roman"/>
          <w:sz w:val="24"/>
          <w:szCs w:val="24"/>
        </w:rPr>
      </w:pPr>
      <w:r w:rsidRPr="0090695F">
        <w:rPr>
          <w:rFonts w:ascii="Times New Roman" w:hAnsi="Times New Roman" w:cs="Times New Roman"/>
          <w:sz w:val="24"/>
          <w:szCs w:val="24"/>
        </w:rPr>
        <w:t>Во-вторых, творческие и игровые техники привлекают детей. Они охотно выполняют различные творческие задания: что-нибудь нарисовать, слепить, придумать, изобразить и т.д. Заинтересовать ребёнка очень важно для психолога, ибо невозможно проводить коррекционное воздействие, если ребенок закрыт. Игра становится тем «ключиком», который помогает приоткрыть внутреннее «Я» ребёнка.</w:t>
      </w:r>
    </w:p>
    <w:p w:rsidR="00AC2088" w:rsidRPr="0090695F" w:rsidRDefault="00AC2088" w:rsidP="00AC2088">
      <w:pPr>
        <w:rPr>
          <w:rFonts w:ascii="Times New Roman" w:hAnsi="Times New Roman" w:cs="Times New Roman"/>
          <w:sz w:val="24"/>
          <w:szCs w:val="24"/>
        </w:rPr>
      </w:pPr>
      <w:r w:rsidRPr="0090695F">
        <w:rPr>
          <w:rFonts w:ascii="Times New Roman" w:hAnsi="Times New Roman" w:cs="Times New Roman"/>
          <w:sz w:val="24"/>
          <w:szCs w:val="24"/>
        </w:rPr>
        <w:t>В-третьих, применяя технику игры, психолог не нарушает и не вмешивается в нормальное развитие ребенка, она его не травмирует. Творчество и игра являются неотъемлемыми элементами развития ребенка. До семи лет игра является ведущей деятельностью ребенка и определяет его развитие. После семи лет игра позволяет сформировать и развить познавательные функции и облегчает процесс социализации.</w:t>
      </w:r>
    </w:p>
    <w:p w:rsidR="00AC2088" w:rsidRPr="0090695F" w:rsidRDefault="00AC2088" w:rsidP="00AC2088">
      <w:pPr>
        <w:rPr>
          <w:rFonts w:ascii="Times New Roman" w:hAnsi="Times New Roman" w:cs="Times New Roman"/>
          <w:sz w:val="24"/>
          <w:szCs w:val="24"/>
        </w:rPr>
      </w:pPr>
      <w:r w:rsidRPr="0090695F">
        <w:rPr>
          <w:rFonts w:ascii="Times New Roman" w:hAnsi="Times New Roman" w:cs="Times New Roman"/>
          <w:sz w:val="24"/>
          <w:szCs w:val="24"/>
        </w:rPr>
        <w:t>Если игрой легко заинтересовать ребенка до 10 лет, то с подростками дело обстоит сложнее. Игра их может не просто не заинтересовать, а и оттолкнуть за счёт социальных стереотипов.</w:t>
      </w:r>
    </w:p>
    <w:p w:rsidR="00AC2088" w:rsidRPr="0090695F" w:rsidRDefault="00AC2088" w:rsidP="00AC2088">
      <w:pPr>
        <w:rPr>
          <w:rFonts w:ascii="Times New Roman" w:hAnsi="Times New Roman" w:cs="Times New Roman"/>
          <w:sz w:val="24"/>
          <w:szCs w:val="24"/>
        </w:rPr>
      </w:pPr>
      <w:r w:rsidRPr="0090695F">
        <w:rPr>
          <w:rFonts w:ascii="Times New Roman" w:hAnsi="Times New Roman" w:cs="Times New Roman"/>
          <w:sz w:val="24"/>
          <w:szCs w:val="24"/>
        </w:rPr>
        <w:t>Многие подростки противятся вмешательству в свою жизнь со стороны психолога.  Поэтому, когда они приходят на сеанс, первой и наиболее сложной задачей для психолога будет установить взаимопонимание. Результат будет нулевым, если не установить хотя бы первичное взаимопонимание. Взаимопонимание – это тонкая материя, требующая осторожного обращения. Оно лежит в основе терапевтического процесса и уже само по себе обладает мощным лечебным потенциалом.</w:t>
      </w:r>
    </w:p>
    <w:p w:rsidR="00AC2088" w:rsidRPr="0090695F" w:rsidRDefault="00AC2088" w:rsidP="00AC2088">
      <w:pPr>
        <w:rPr>
          <w:rFonts w:ascii="Times New Roman" w:hAnsi="Times New Roman" w:cs="Times New Roman"/>
          <w:sz w:val="24"/>
          <w:szCs w:val="24"/>
        </w:rPr>
      </w:pPr>
      <w:r w:rsidRPr="0090695F">
        <w:rPr>
          <w:rFonts w:ascii="Times New Roman" w:hAnsi="Times New Roman" w:cs="Times New Roman"/>
          <w:sz w:val="24"/>
          <w:szCs w:val="24"/>
        </w:rPr>
        <w:t>Ещё одна проблема при работе с подростками – это контакт. Важно определить, может ли ребёнок устанавливать и поддерживать контакт с окружающими. Контакт – это способность полного присутствия в конкретной ситуации и готовность использовать все стороны своего организма: ощущения, телесность, эмоции, интеллект. Подростки неспокойные и взволнованные, испуганные, печальные или озлобленные, блокируют и ограничивают собственную активность, уходят в себя.</w:t>
      </w:r>
    </w:p>
    <w:p w:rsidR="00AC2088" w:rsidRPr="0090695F" w:rsidRDefault="00AC2088" w:rsidP="00AC2088">
      <w:pPr>
        <w:rPr>
          <w:rFonts w:ascii="Times New Roman" w:hAnsi="Times New Roman" w:cs="Times New Roman"/>
          <w:sz w:val="24"/>
          <w:szCs w:val="24"/>
        </w:rPr>
      </w:pPr>
      <w:r w:rsidRPr="0090695F">
        <w:rPr>
          <w:rFonts w:ascii="Times New Roman" w:hAnsi="Times New Roman" w:cs="Times New Roman"/>
          <w:sz w:val="24"/>
          <w:szCs w:val="24"/>
        </w:rPr>
        <w:t xml:space="preserve">Методом, который позволяет применить все достоинства игры и творчества и при этом наладить контакт и взаимопонимание с подростком, является коррекционное </w:t>
      </w:r>
      <w:proofErr w:type="spellStart"/>
      <w:r w:rsidRPr="0090695F">
        <w:rPr>
          <w:rFonts w:ascii="Times New Roman" w:hAnsi="Times New Roman" w:cs="Times New Roman"/>
          <w:sz w:val="24"/>
          <w:szCs w:val="24"/>
        </w:rPr>
        <w:lastRenderedPageBreak/>
        <w:t>видеотворчество</w:t>
      </w:r>
      <w:proofErr w:type="spellEnd"/>
      <w:r w:rsidRPr="0090695F">
        <w:rPr>
          <w:rFonts w:ascii="Times New Roman" w:hAnsi="Times New Roman" w:cs="Times New Roman"/>
          <w:sz w:val="24"/>
          <w:szCs w:val="24"/>
        </w:rPr>
        <w:t xml:space="preserve">. Видео, в частности видеосъёмка, легко заинтересует подростка, для него это интересно и актуально. При этом </w:t>
      </w:r>
      <w:proofErr w:type="spellStart"/>
      <w:r w:rsidRPr="0090695F">
        <w:rPr>
          <w:rFonts w:ascii="Times New Roman" w:hAnsi="Times New Roman" w:cs="Times New Roman"/>
          <w:sz w:val="24"/>
          <w:szCs w:val="24"/>
        </w:rPr>
        <w:t>видеотворчество</w:t>
      </w:r>
      <w:proofErr w:type="spellEnd"/>
      <w:r w:rsidRPr="0090695F">
        <w:rPr>
          <w:rFonts w:ascii="Times New Roman" w:hAnsi="Times New Roman" w:cs="Times New Roman"/>
          <w:sz w:val="24"/>
          <w:szCs w:val="24"/>
        </w:rPr>
        <w:t xml:space="preserve"> сохраняет все достоинства игрового метода: является проективной техникой, интересно подросткам и не только не нарушает процесс их развития, а, наоборот, способствует ему. Можно добавить ещё одно преимущество </w:t>
      </w:r>
      <w:proofErr w:type="spellStart"/>
      <w:r w:rsidRPr="0090695F">
        <w:rPr>
          <w:rFonts w:ascii="Times New Roman" w:hAnsi="Times New Roman" w:cs="Times New Roman"/>
          <w:sz w:val="24"/>
          <w:szCs w:val="24"/>
        </w:rPr>
        <w:t>видеотворчества</w:t>
      </w:r>
      <w:proofErr w:type="spellEnd"/>
      <w:r w:rsidRPr="0090695F">
        <w:rPr>
          <w:rFonts w:ascii="Times New Roman" w:hAnsi="Times New Roman" w:cs="Times New Roman"/>
          <w:sz w:val="24"/>
          <w:szCs w:val="24"/>
        </w:rPr>
        <w:t xml:space="preserve"> как метода – это снижение сопротивления со стороны подростка.</w:t>
      </w:r>
    </w:p>
    <w:p w:rsidR="00AC2088" w:rsidRPr="0090695F" w:rsidRDefault="00AC2088" w:rsidP="00AC2088">
      <w:pPr>
        <w:rPr>
          <w:rFonts w:ascii="Times New Roman" w:hAnsi="Times New Roman" w:cs="Times New Roman"/>
          <w:sz w:val="24"/>
          <w:szCs w:val="24"/>
        </w:rPr>
      </w:pPr>
      <w:r w:rsidRPr="0090695F">
        <w:rPr>
          <w:rFonts w:ascii="Times New Roman" w:hAnsi="Times New Roman" w:cs="Times New Roman"/>
          <w:sz w:val="24"/>
          <w:szCs w:val="24"/>
        </w:rPr>
        <w:t>При психологическом консультировании подростков важно сформировать у них способность осознавать собственные границы. При этом необходимо, не лишая подростка спонтанности, научить его уважать границу другого человека – без этого невозможно взаимодействовать с детьми подросткового возраста. Подросток, защищая свой внутренний мир, активно сопротивляется требованиям взрослых, часто становясь агрессивным, нарочито-эпатажным в проявлении себя, своих желаний и взглядов.</w:t>
      </w:r>
    </w:p>
    <w:p w:rsidR="00AC2088" w:rsidRPr="0090695F" w:rsidRDefault="00AC2088" w:rsidP="00AC2088">
      <w:pPr>
        <w:rPr>
          <w:rFonts w:ascii="Times New Roman" w:hAnsi="Times New Roman" w:cs="Times New Roman"/>
          <w:sz w:val="24"/>
          <w:szCs w:val="24"/>
        </w:rPr>
      </w:pPr>
      <w:r w:rsidRPr="0090695F">
        <w:rPr>
          <w:rFonts w:ascii="Times New Roman" w:hAnsi="Times New Roman" w:cs="Times New Roman"/>
          <w:sz w:val="24"/>
          <w:szCs w:val="24"/>
        </w:rPr>
        <w:t>При этом подростку видится попытка пересечь его границу в любом замечании взрослого, и, как следствие, он распространяет свои границы на окружающий мир больше, чем ему на самом деле этого хочется (Если уж слушать музыку, то обязательно на полную громкость; если уж гулять, то до утра и т.д.). Дети демонстрируют разнообразные формы таких поведенческих реакций, часто называемых сопротивлением, посредством которых они пытаются справиться с трудностями, выжить и научится максимально эффективно контактировать с окружающим миром. Иногда это действует, но в большинстве случаев подростку не удаётся получить то, что ему нужно. Окружающие считают подобное поведение неадекватным, и это только усложняет ситуацию.</w:t>
      </w:r>
    </w:p>
    <w:p w:rsidR="00AC2088" w:rsidRPr="0090695F" w:rsidRDefault="00AC2088" w:rsidP="00AC2088">
      <w:pPr>
        <w:rPr>
          <w:rFonts w:ascii="Times New Roman" w:hAnsi="Times New Roman" w:cs="Times New Roman"/>
          <w:sz w:val="24"/>
          <w:szCs w:val="24"/>
        </w:rPr>
      </w:pPr>
      <w:r w:rsidRPr="0090695F">
        <w:rPr>
          <w:rFonts w:ascii="Times New Roman" w:hAnsi="Times New Roman" w:cs="Times New Roman"/>
          <w:sz w:val="24"/>
          <w:szCs w:val="24"/>
        </w:rPr>
        <w:t>Через объектив видеосъёмка позволяет подростку взглянуть на окружающий мир как бы со стороны, оценить себя и свою индивидуальность, почувствовать своё «Я». По мере появления у него большей внутренней опоры на укрепляющееся ощущение самостоятельности неадекватные формы поведения исчезают. При этом сопротивление подростка не ломается – что могло бы привести к негативным последствиям, – а снимается. Во время занятий с психологом ребёнок начинает забывать о своем противостоянии и чувствует себя в безопасности.</w:t>
      </w:r>
    </w:p>
    <w:p w:rsidR="00AC2088" w:rsidRPr="0090695F" w:rsidRDefault="00AC2088" w:rsidP="00AC2088">
      <w:pPr>
        <w:rPr>
          <w:rFonts w:ascii="Times New Roman" w:hAnsi="Times New Roman" w:cs="Times New Roman"/>
          <w:sz w:val="24"/>
          <w:szCs w:val="24"/>
        </w:rPr>
      </w:pPr>
      <w:r w:rsidRPr="0090695F">
        <w:rPr>
          <w:rFonts w:ascii="Times New Roman" w:hAnsi="Times New Roman" w:cs="Times New Roman"/>
          <w:sz w:val="24"/>
          <w:szCs w:val="24"/>
        </w:rPr>
        <w:t xml:space="preserve">Помимо снижения сопротивления, </w:t>
      </w:r>
      <w:proofErr w:type="spellStart"/>
      <w:r w:rsidRPr="0090695F">
        <w:rPr>
          <w:rFonts w:ascii="Times New Roman" w:hAnsi="Times New Roman" w:cs="Times New Roman"/>
          <w:sz w:val="24"/>
          <w:szCs w:val="24"/>
        </w:rPr>
        <w:t>видеотворчество</w:t>
      </w:r>
      <w:proofErr w:type="spellEnd"/>
      <w:r w:rsidRPr="0090695F">
        <w:rPr>
          <w:rFonts w:ascii="Times New Roman" w:hAnsi="Times New Roman" w:cs="Times New Roman"/>
          <w:sz w:val="24"/>
          <w:szCs w:val="24"/>
        </w:rPr>
        <w:t xml:space="preserve"> позволяет развивать и познавательные функции:</w:t>
      </w:r>
    </w:p>
    <w:p w:rsidR="00AC2088" w:rsidRPr="0090695F" w:rsidRDefault="00AC2088" w:rsidP="00AC2088">
      <w:pPr>
        <w:pStyle w:val="a4"/>
        <w:numPr>
          <w:ilvl w:val="0"/>
          <w:numId w:val="1"/>
        </w:numPr>
        <w:rPr>
          <w:rFonts w:ascii="Times New Roman" w:hAnsi="Times New Roman" w:cs="Times New Roman"/>
          <w:sz w:val="24"/>
          <w:szCs w:val="24"/>
        </w:rPr>
      </w:pPr>
      <w:r w:rsidRPr="0090695F">
        <w:rPr>
          <w:rFonts w:ascii="Times New Roman" w:hAnsi="Times New Roman" w:cs="Times New Roman"/>
          <w:sz w:val="24"/>
          <w:szCs w:val="24"/>
        </w:rPr>
        <w:t>умение делать выбор (сюжет, объект сьёмки, ракурс и т.д.);</w:t>
      </w:r>
    </w:p>
    <w:p w:rsidR="00AC2088" w:rsidRPr="0090695F" w:rsidRDefault="00AC2088" w:rsidP="00AC2088">
      <w:pPr>
        <w:pStyle w:val="a4"/>
        <w:numPr>
          <w:ilvl w:val="0"/>
          <w:numId w:val="1"/>
        </w:numPr>
        <w:rPr>
          <w:rFonts w:ascii="Times New Roman" w:hAnsi="Times New Roman" w:cs="Times New Roman"/>
          <w:sz w:val="24"/>
          <w:szCs w:val="24"/>
        </w:rPr>
      </w:pPr>
      <w:r w:rsidRPr="0090695F">
        <w:rPr>
          <w:rFonts w:ascii="Times New Roman" w:hAnsi="Times New Roman" w:cs="Times New Roman"/>
          <w:sz w:val="24"/>
          <w:szCs w:val="24"/>
        </w:rPr>
        <w:t>овладение навыками борьбы и старания (чтобы получить результат, надо постараться);</w:t>
      </w:r>
    </w:p>
    <w:p w:rsidR="00AC2088" w:rsidRPr="0090695F" w:rsidRDefault="00AC2088" w:rsidP="00AC2088">
      <w:pPr>
        <w:pStyle w:val="a4"/>
        <w:numPr>
          <w:ilvl w:val="0"/>
          <w:numId w:val="1"/>
        </w:numPr>
        <w:rPr>
          <w:rFonts w:ascii="Times New Roman" w:hAnsi="Times New Roman" w:cs="Times New Roman"/>
          <w:sz w:val="24"/>
          <w:szCs w:val="24"/>
        </w:rPr>
      </w:pPr>
      <w:r w:rsidRPr="0090695F">
        <w:rPr>
          <w:rFonts w:ascii="Times New Roman" w:hAnsi="Times New Roman" w:cs="Times New Roman"/>
          <w:sz w:val="24"/>
          <w:szCs w:val="24"/>
        </w:rPr>
        <w:t>осознание проекции (создавая что-либо, ребёнок обращается к своему опыту, иногда рассказывает о своей жизни);</w:t>
      </w:r>
    </w:p>
    <w:p w:rsidR="00AC2088" w:rsidRPr="0090695F" w:rsidRDefault="00AC2088" w:rsidP="00AC2088">
      <w:pPr>
        <w:pStyle w:val="a4"/>
        <w:numPr>
          <w:ilvl w:val="0"/>
          <w:numId w:val="1"/>
        </w:numPr>
        <w:rPr>
          <w:rFonts w:ascii="Times New Roman" w:hAnsi="Times New Roman" w:cs="Times New Roman"/>
          <w:sz w:val="24"/>
          <w:szCs w:val="24"/>
        </w:rPr>
      </w:pPr>
      <w:r w:rsidRPr="0090695F">
        <w:rPr>
          <w:rFonts w:ascii="Times New Roman" w:hAnsi="Times New Roman" w:cs="Times New Roman"/>
          <w:sz w:val="24"/>
          <w:szCs w:val="24"/>
        </w:rPr>
        <w:t>определение границ и норм поведения;</w:t>
      </w:r>
    </w:p>
    <w:p w:rsidR="00AC2088" w:rsidRPr="0090695F" w:rsidRDefault="00AC2088" w:rsidP="00AC2088">
      <w:pPr>
        <w:pStyle w:val="a4"/>
        <w:numPr>
          <w:ilvl w:val="0"/>
          <w:numId w:val="1"/>
        </w:numPr>
        <w:rPr>
          <w:rFonts w:ascii="Times New Roman" w:hAnsi="Times New Roman" w:cs="Times New Roman"/>
          <w:sz w:val="24"/>
          <w:szCs w:val="24"/>
        </w:rPr>
      </w:pPr>
      <w:r w:rsidRPr="0090695F">
        <w:rPr>
          <w:rFonts w:ascii="Times New Roman" w:hAnsi="Times New Roman" w:cs="Times New Roman"/>
          <w:sz w:val="24"/>
          <w:szCs w:val="24"/>
        </w:rPr>
        <w:t>умение играть и использовать воображение;</w:t>
      </w:r>
    </w:p>
    <w:p w:rsidR="00AC2088" w:rsidRPr="0090695F" w:rsidRDefault="00AC2088" w:rsidP="00AC2088">
      <w:pPr>
        <w:pStyle w:val="a4"/>
        <w:numPr>
          <w:ilvl w:val="0"/>
          <w:numId w:val="1"/>
        </w:numPr>
        <w:rPr>
          <w:rFonts w:ascii="Times New Roman" w:hAnsi="Times New Roman" w:cs="Times New Roman"/>
          <w:sz w:val="24"/>
          <w:szCs w:val="24"/>
        </w:rPr>
      </w:pPr>
      <w:r w:rsidRPr="0090695F">
        <w:rPr>
          <w:rFonts w:ascii="Times New Roman" w:hAnsi="Times New Roman" w:cs="Times New Roman"/>
          <w:sz w:val="24"/>
          <w:szCs w:val="24"/>
        </w:rPr>
        <w:t>знакомство с чувством контроля и власти (при сьёмках фильма необходимо управлять съёмочной группой и актёрами).</w:t>
      </w:r>
    </w:p>
    <w:p w:rsidR="00AC2088" w:rsidRPr="0090695F" w:rsidRDefault="00AC2088" w:rsidP="00AC2088">
      <w:pPr>
        <w:rPr>
          <w:rFonts w:ascii="Times New Roman" w:hAnsi="Times New Roman" w:cs="Times New Roman"/>
          <w:sz w:val="24"/>
          <w:szCs w:val="24"/>
        </w:rPr>
      </w:pPr>
      <w:r w:rsidRPr="0090695F">
        <w:rPr>
          <w:rFonts w:ascii="Times New Roman" w:hAnsi="Times New Roman" w:cs="Times New Roman"/>
          <w:sz w:val="24"/>
          <w:szCs w:val="24"/>
        </w:rPr>
        <w:t xml:space="preserve">Одним из главных достоинств сьёмок фильма при психологическом консультировании подростков является самоопределение (самовыражение) подростка через снятый им фильм. Это позволяет целостно взглянуть на себя, своё место в обществе и  лучше понять окружающую действительность.  </w:t>
      </w:r>
    </w:p>
    <w:p w:rsidR="00AC2088" w:rsidRPr="0090695F" w:rsidRDefault="00AC2088" w:rsidP="00AC2088">
      <w:pPr>
        <w:rPr>
          <w:rFonts w:ascii="Times New Roman" w:hAnsi="Times New Roman" w:cs="Times New Roman"/>
          <w:sz w:val="24"/>
          <w:szCs w:val="24"/>
        </w:rPr>
      </w:pPr>
      <w:proofErr w:type="spellStart"/>
      <w:r w:rsidRPr="0090695F">
        <w:rPr>
          <w:rFonts w:ascii="Times New Roman" w:hAnsi="Times New Roman" w:cs="Times New Roman"/>
          <w:sz w:val="24"/>
          <w:szCs w:val="24"/>
        </w:rPr>
        <w:lastRenderedPageBreak/>
        <w:t>Видеотворчество</w:t>
      </w:r>
      <w:proofErr w:type="spellEnd"/>
      <w:r w:rsidRPr="0090695F">
        <w:rPr>
          <w:rFonts w:ascii="Times New Roman" w:hAnsi="Times New Roman" w:cs="Times New Roman"/>
          <w:sz w:val="24"/>
          <w:szCs w:val="24"/>
        </w:rPr>
        <w:t xml:space="preserve">, как метод </w:t>
      </w:r>
      <w:proofErr w:type="spellStart"/>
      <w:r w:rsidRPr="0090695F">
        <w:rPr>
          <w:rFonts w:ascii="Times New Roman" w:hAnsi="Times New Roman" w:cs="Times New Roman"/>
          <w:sz w:val="24"/>
          <w:szCs w:val="24"/>
        </w:rPr>
        <w:t>психокоррекционной</w:t>
      </w:r>
      <w:proofErr w:type="spellEnd"/>
      <w:r w:rsidRPr="0090695F">
        <w:rPr>
          <w:rFonts w:ascii="Times New Roman" w:hAnsi="Times New Roman" w:cs="Times New Roman"/>
          <w:sz w:val="24"/>
          <w:szCs w:val="24"/>
        </w:rPr>
        <w:t xml:space="preserve"> работы с подростками, начал применяется в психологической науке недавно, но описанные достоинства данного метода, а так же актуальность и популярность кино в современном мире, делает этот метод наиболее перспективным при работе с подростками, попавшими в сложные жизненные обстоятельства.</w:t>
      </w:r>
    </w:p>
    <w:p w:rsidR="00AC2088" w:rsidRPr="0090695F" w:rsidRDefault="00AC2088" w:rsidP="00AC2088">
      <w:pPr>
        <w:rPr>
          <w:rFonts w:ascii="Times New Roman" w:hAnsi="Times New Roman" w:cs="Times New Roman"/>
          <w:b/>
          <w:sz w:val="24"/>
          <w:szCs w:val="24"/>
        </w:rPr>
      </w:pPr>
      <w:r w:rsidRPr="0090695F">
        <w:rPr>
          <w:rFonts w:ascii="Times New Roman" w:hAnsi="Times New Roman" w:cs="Times New Roman"/>
          <w:b/>
          <w:sz w:val="24"/>
          <w:szCs w:val="24"/>
        </w:rPr>
        <w:t>СПИСОК ЛИТЕРАТУРЫ</w:t>
      </w:r>
    </w:p>
    <w:p w:rsidR="00AC2088" w:rsidRPr="0090695F" w:rsidRDefault="00AC2088" w:rsidP="00AC2088">
      <w:pPr>
        <w:rPr>
          <w:rFonts w:ascii="Times New Roman" w:hAnsi="Times New Roman" w:cs="Times New Roman"/>
          <w:sz w:val="24"/>
          <w:szCs w:val="24"/>
        </w:rPr>
      </w:pPr>
      <w:proofErr w:type="spellStart"/>
      <w:r w:rsidRPr="0090695F">
        <w:rPr>
          <w:rFonts w:ascii="Times New Roman" w:hAnsi="Times New Roman" w:cs="Times New Roman"/>
          <w:sz w:val="24"/>
          <w:szCs w:val="24"/>
        </w:rPr>
        <w:t>Оклендер</w:t>
      </w:r>
      <w:proofErr w:type="spellEnd"/>
      <w:r w:rsidRPr="0090695F">
        <w:rPr>
          <w:rFonts w:ascii="Times New Roman" w:hAnsi="Times New Roman" w:cs="Times New Roman"/>
          <w:sz w:val="24"/>
          <w:szCs w:val="24"/>
        </w:rPr>
        <w:t xml:space="preserve"> В. Окна в мир ребенка. Руководство по детской психотерапии. – М.: Класс, 2010.</w:t>
      </w:r>
    </w:p>
    <w:p w:rsidR="00AC2088" w:rsidRPr="0090695F" w:rsidRDefault="00AC2088" w:rsidP="00AC2088">
      <w:pPr>
        <w:rPr>
          <w:rFonts w:ascii="Times New Roman" w:hAnsi="Times New Roman" w:cs="Times New Roman"/>
          <w:sz w:val="24"/>
          <w:szCs w:val="24"/>
        </w:rPr>
      </w:pPr>
      <w:proofErr w:type="spellStart"/>
      <w:r w:rsidRPr="0090695F">
        <w:rPr>
          <w:rFonts w:ascii="Times New Roman" w:hAnsi="Times New Roman" w:cs="Times New Roman"/>
          <w:sz w:val="24"/>
          <w:szCs w:val="24"/>
        </w:rPr>
        <w:t>Курбаткина</w:t>
      </w:r>
      <w:proofErr w:type="spellEnd"/>
      <w:r w:rsidRPr="0090695F">
        <w:rPr>
          <w:rFonts w:ascii="Times New Roman" w:hAnsi="Times New Roman" w:cs="Times New Roman"/>
          <w:sz w:val="24"/>
          <w:szCs w:val="24"/>
        </w:rPr>
        <w:t xml:space="preserve"> Ю.В. Позиция терапевта и основные приемы, используемые в детской терапии в русле гуманистической традиции // Семейная психология и семейная терапия. – 2007. – № 2. – С. 24-44.</w:t>
      </w:r>
    </w:p>
    <w:p w:rsidR="00C749D1" w:rsidRPr="0090695F" w:rsidRDefault="00C749D1" w:rsidP="00C749D1">
      <w:pPr>
        <w:jc w:val="right"/>
        <w:rPr>
          <w:rFonts w:ascii="Times New Roman" w:hAnsi="Times New Roman" w:cs="Times New Roman"/>
          <w:b/>
          <w:i/>
          <w:sz w:val="24"/>
          <w:szCs w:val="24"/>
        </w:rPr>
      </w:pPr>
      <w:r w:rsidRPr="0090695F">
        <w:rPr>
          <w:rFonts w:ascii="Times New Roman" w:hAnsi="Times New Roman" w:cs="Times New Roman"/>
          <w:b/>
          <w:i/>
          <w:sz w:val="24"/>
          <w:szCs w:val="24"/>
        </w:rPr>
        <w:t xml:space="preserve">А. С. ПОЛЯКОВ </w:t>
      </w:r>
    </w:p>
    <w:p w:rsidR="00C749D1" w:rsidRPr="0090695F" w:rsidRDefault="00C749D1" w:rsidP="00C749D1">
      <w:pPr>
        <w:jc w:val="right"/>
        <w:rPr>
          <w:rFonts w:ascii="Times New Roman" w:hAnsi="Times New Roman" w:cs="Times New Roman"/>
          <w:b/>
          <w:i/>
          <w:sz w:val="24"/>
          <w:szCs w:val="24"/>
        </w:rPr>
      </w:pPr>
      <w:r w:rsidRPr="0090695F">
        <w:rPr>
          <w:rFonts w:ascii="Times New Roman" w:hAnsi="Times New Roman" w:cs="Times New Roman"/>
          <w:b/>
          <w:i/>
          <w:sz w:val="24"/>
          <w:szCs w:val="24"/>
        </w:rPr>
        <w:t xml:space="preserve">ассистент кафедры психологии и философии </w:t>
      </w:r>
    </w:p>
    <w:p w:rsidR="00C749D1" w:rsidRPr="0090695F" w:rsidRDefault="00C749D1" w:rsidP="00C749D1">
      <w:pPr>
        <w:jc w:val="right"/>
        <w:rPr>
          <w:rFonts w:ascii="Times New Roman" w:hAnsi="Times New Roman" w:cs="Times New Roman"/>
          <w:b/>
          <w:i/>
          <w:sz w:val="24"/>
          <w:szCs w:val="24"/>
        </w:rPr>
      </w:pPr>
      <w:r w:rsidRPr="0090695F">
        <w:rPr>
          <w:rFonts w:ascii="Times New Roman" w:hAnsi="Times New Roman" w:cs="Times New Roman"/>
          <w:b/>
          <w:i/>
          <w:sz w:val="24"/>
          <w:szCs w:val="24"/>
        </w:rPr>
        <w:t xml:space="preserve">Тверского государственного технического университета, педагог-психолог МОУ ДОД </w:t>
      </w:r>
    </w:p>
    <w:p w:rsidR="00C749D1" w:rsidRPr="0090695F" w:rsidRDefault="00C749D1" w:rsidP="00C749D1">
      <w:pPr>
        <w:jc w:val="right"/>
        <w:rPr>
          <w:rFonts w:ascii="Times New Roman" w:hAnsi="Times New Roman" w:cs="Times New Roman"/>
          <w:b/>
          <w:i/>
          <w:sz w:val="24"/>
          <w:szCs w:val="24"/>
        </w:rPr>
      </w:pPr>
      <w:r w:rsidRPr="0090695F">
        <w:rPr>
          <w:rFonts w:ascii="Times New Roman" w:hAnsi="Times New Roman" w:cs="Times New Roman"/>
          <w:b/>
          <w:i/>
          <w:sz w:val="24"/>
          <w:szCs w:val="24"/>
        </w:rPr>
        <w:t>«Дворец творчества детей и молодёжи» (</w:t>
      </w:r>
      <w:proofErr w:type="gramStart"/>
      <w:r w:rsidRPr="0090695F">
        <w:rPr>
          <w:rFonts w:ascii="Times New Roman" w:hAnsi="Times New Roman" w:cs="Times New Roman"/>
          <w:b/>
          <w:i/>
          <w:sz w:val="24"/>
          <w:szCs w:val="24"/>
        </w:rPr>
        <w:t>г</w:t>
      </w:r>
      <w:proofErr w:type="gramEnd"/>
      <w:r w:rsidRPr="0090695F">
        <w:rPr>
          <w:rFonts w:ascii="Times New Roman" w:hAnsi="Times New Roman" w:cs="Times New Roman"/>
          <w:b/>
          <w:i/>
          <w:sz w:val="24"/>
          <w:szCs w:val="24"/>
        </w:rPr>
        <w:t xml:space="preserve">. Тверь), руководитель видеостудии «Остров» </w:t>
      </w:r>
    </w:p>
    <w:p w:rsidR="00C749D1" w:rsidRPr="0090695F" w:rsidRDefault="00C749D1" w:rsidP="00C749D1">
      <w:pPr>
        <w:jc w:val="right"/>
        <w:rPr>
          <w:rFonts w:ascii="Times New Roman" w:hAnsi="Times New Roman" w:cs="Times New Roman"/>
          <w:sz w:val="24"/>
          <w:szCs w:val="24"/>
        </w:rPr>
      </w:pPr>
    </w:p>
    <w:sectPr w:rsidR="00C749D1" w:rsidRPr="0090695F" w:rsidSect="00F61A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D5A0E"/>
    <w:multiLevelType w:val="hybridMultilevel"/>
    <w:tmpl w:val="4BE64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5123"/>
    <w:rsid w:val="001C6A5C"/>
    <w:rsid w:val="00345123"/>
    <w:rsid w:val="0090695F"/>
    <w:rsid w:val="00AC2088"/>
    <w:rsid w:val="00C5578A"/>
    <w:rsid w:val="00C749D1"/>
    <w:rsid w:val="00D82DF8"/>
    <w:rsid w:val="00F569EA"/>
    <w:rsid w:val="00F61A44"/>
    <w:rsid w:val="00F84BA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A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2088"/>
    <w:rPr>
      <w:color w:val="0563C1" w:themeColor="hyperlink"/>
      <w:u w:val="single"/>
    </w:rPr>
  </w:style>
  <w:style w:type="paragraph" w:styleId="a4">
    <w:name w:val="List Paragraph"/>
    <w:basedOn w:val="a"/>
    <w:uiPriority w:val="34"/>
    <w:qFormat/>
    <w:rsid w:val="00AC2088"/>
    <w:pPr>
      <w:ind w:left="720"/>
      <w:contextualSpacing/>
    </w:pPr>
  </w:style>
  <w:style w:type="character" w:styleId="a5">
    <w:name w:val="Strong"/>
    <w:basedOn w:val="a0"/>
    <w:uiPriority w:val="22"/>
    <w:qFormat/>
    <w:rsid w:val="00C749D1"/>
    <w:rPr>
      <w:b/>
      <w:bCs/>
    </w:rPr>
  </w:style>
  <w:style w:type="character" w:customStyle="1" w:styleId="apple-converted-space">
    <w:name w:val="apple-converted-space"/>
    <w:basedOn w:val="a0"/>
    <w:rsid w:val="00C749D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6619</Words>
  <Characters>3774</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hedgehog</cp:lastModifiedBy>
  <cp:revision>6</cp:revision>
  <dcterms:created xsi:type="dcterms:W3CDTF">2014-12-12T06:33:00Z</dcterms:created>
  <dcterms:modified xsi:type="dcterms:W3CDTF">2014-12-12T08:08:00Z</dcterms:modified>
</cp:coreProperties>
</file>