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D81" w:rsidRPr="00673D81" w:rsidRDefault="00673D81" w:rsidP="00673D81">
      <w:pPr>
        <w:pBdr>
          <w:bottom w:val="single" w:sz="6" w:space="0" w:color="E5E5E5"/>
        </w:pBdr>
        <w:spacing w:after="300" w:line="240" w:lineRule="auto"/>
        <w:outlineLvl w:val="0"/>
        <w:rPr>
          <w:rFonts w:ascii="Arial" w:eastAsia="Times New Roman" w:hAnsi="Arial" w:cs="Arial"/>
          <w:color w:val="000000"/>
          <w:kern w:val="36"/>
          <w:sz w:val="32"/>
          <w:szCs w:val="32"/>
          <w:lang w:eastAsia="ru-RU"/>
        </w:rPr>
      </w:pPr>
      <w:r w:rsidRPr="00673D81">
        <w:rPr>
          <w:rFonts w:ascii="Arial" w:eastAsia="Times New Roman" w:hAnsi="Arial" w:cs="Arial"/>
          <w:color w:val="000000"/>
          <w:kern w:val="36"/>
          <w:sz w:val="32"/>
          <w:szCs w:val="32"/>
          <w:lang w:eastAsia="ru-RU"/>
        </w:rPr>
        <w:t>Шанс" на "Радужное лето"!</w:t>
      </w:r>
    </w:p>
    <w:p w:rsidR="00673D81" w:rsidRDefault="00673D81" w:rsidP="00673D8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noProof/>
          <w:color w:val="1C2D4A"/>
          <w:lang w:eastAsia="ru-RU"/>
        </w:rPr>
        <w:drawing>
          <wp:inline distT="0" distB="0" distL="0" distR="0">
            <wp:extent cx="1905000" cy="1266825"/>
            <wp:effectExtent l="0" t="0" r="0" b="9525"/>
            <wp:docPr id="1" name="Рисунок 1" descr="http://kdnizp.volganet.ru/upload/iblock/f0c/222.jpg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dnizp.volganet.ru/upload/iblock/f0c/222.jpg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D81">
        <w:rPr>
          <w:rFonts w:ascii="Arial" w:eastAsia="Times New Roman" w:hAnsi="Arial" w:cs="Arial"/>
          <w:i/>
          <w:iCs/>
          <w:color w:val="7F7F7F"/>
          <w:sz w:val="15"/>
          <w:szCs w:val="15"/>
          <w:lang w:eastAsia="ru-RU"/>
        </w:rPr>
        <w:t>20.07.2015</w:t>
      </w:r>
      <w:r w:rsidRPr="00673D81">
        <w:rPr>
          <w:rFonts w:ascii="Arial" w:eastAsia="Times New Roman" w:hAnsi="Arial" w:cs="Arial"/>
          <w:color w:val="000000"/>
          <w:lang w:eastAsia="ru-RU"/>
        </w:rPr>
        <w:t xml:space="preserve"> </w:t>
      </w:r>
    </w:p>
    <w:p w:rsidR="00673D81" w:rsidRDefault="00673D81" w:rsidP="00673D8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bookmarkStart w:id="0" w:name="_GoBack"/>
      <w:bookmarkEnd w:id="0"/>
    </w:p>
    <w:p w:rsidR="00673D81" w:rsidRPr="00673D81" w:rsidRDefault="00673D81" w:rsidP="00673D8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3D81">
        <w:rPr>
          <w:rFonts w:ascii="Times New Roman" w:hAnsi="Times New Roman" w:cs="Times New Roman"/>
          <w:color w:val="000000"/>
          <w:sz w:val="28"/>
          <w:szCs w:val="28"/>
        </w:rPr>
        <w:t xml:space="preserve">В самый разгар лета на площади Аттракционов (пос. </w:t>
      </w:r>
      <w:proofErr w:type="spellStart"/>
      <w:r w:rsidRPr="00673D81">
        <w:rPr>
          <w:rFonts w:ascii="Times New Roman" w:hAnsi="Times New Roman" w:cs="Times New Roman"/>
          <w:color w:val="000000"/>
          <w:sz w:val="28"/>
          <w:szCs w:val="28"/>
        </w:rPr>
        <w:t>Спартановка</w:t>
      </w:r>
      <w:proofErr w:type="spellEnd"/>
      <w:r w:rsidRPr="00673D81">
        <w:rPr>
          <w:rFonts w:ascii="Times New Roman" w:hAnsi="Times New Roman" w:cs="Times New Roman"/>
          <w:color w:val="000000"/>
          <w:sz w:val="28"/>
          <w:szCs w:val="28"/>
        </w:rPr>
        <w:t xml:space="preserve">) проводилось мероприятие «Радужное лето», организованное комиссией по делам несовершеннолетних и защите их прав в </w:t>
      </w:r>
      <w:proofErr w:type="spellStart"/>
      <w:r w:rsidRPr="00673D81">
        <w:rPr>
          <w:rFonts w:ascii="Times New Roman" w:hAnsi="Times New Roman" w:cs="Times New Roman"/>
          <w:color w:val="000000"/>
          <w:sz w:val="28"/>
          <w:szCs w:val="28"/>
        </w:rPr>
        <w:t>Тракторозаводском</w:t>
      </w:r>
      <w:proofErr w:type="spellEnd"/>
      <w:r w:rsidRPr="00673D81">
        <w:rPr>
          <w:rFonts w:ascii="Times New Roman" w:hAnsi="Times New Roman" w:cs="Times New Roman"/>
          <w:color w:val="000000"/>
          <w:sz w:val="28"/>
          <w:szCs w:val="28"/>
        </w:rPr>
        <w:t xml:space="preserve"> районе Волгограда и отделом центра профилактики «Шанс».</w:t>
      </w:r>
    </w:p>
    <w:p w:rsidR="00673D81" w:rsidRPr="00673D81" w:rsidRDefault="00673D81" w:rsidP="00673D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присутствующих были организованы 5 интерактивных площадок: перетягивание каната, </w:t>
      </w:r>
      <w:proofErr w:type="spellStart"/>
      <w:r w:rsidRPr="00673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аквагрим</w:t>
      </w:r>
      <w:proofErr w:type="spellEnd"/>
      <w:r w:rsidRPr="00673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73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дартс</w:t>
      </w:r>
      <w:proofErr w:type="spellEnd"/>
      <w:r w:rsidRPr="00673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рисование красками, </w:t>
      </w:r>
      <w:proofErr w:type="spellStart"/>
      <w:r w:rsidRPr="00673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твистер</w:t>
      </w:r>
      <w:proofErr w:type="spellEnd"/>
      <w:r w:rsidRPr="00673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Добровольцы центра профилактики «Шанс» развлекали детей в костюмах «Клоун» и «Кролик», с которыми могли сфотографироваться все желающие. Всем активным участникам раздавали сладкие призы. </w:t>
      </w:r>
      <w:r w:rsidRPr="00673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Дети остались довольными и пожелали встретиться на площади Аттракционов еще раз!</w:t>
      </w:r>
    </w:p>
    <w:p w:rsidR="00673D81" w:rsidRPr="00673D81" w:rsidRDefault="00673D81" w:rsidP="00673D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C497F" w:rsidRDefault="00FC497F"/>
    <w:sectPr w:rsidR="00FC49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D81"/>
    <w:rsid w:val="00673D81"/>
    <w:rsid w:val="00FC4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73D81"/>
    <w:pPr>
      <w:pBdr>
        <w:bottom w:val="single" w:sz="6" w:space="0" w:color="E5E5E5"/>
      </w:pBdr>
      <w:spacing w:after="300" w:line="240" w:lineRule="auto"/>
      <w:outlineLvl w:val="0"/>
    </w:pPr>
    <w:rPr>
      <w:rFonts w:ascii="Times New Roman" w:eastAsia="Times New Roman" w:hAnsi="Times New Roman" w:cs="Times New Roman"/>
      <w:color w:val="000000"/>
      <w:kern w:val="36"/>
      <w:sz w:val="35"/>
      <w:szCs w:val="3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3D81"/>
    <w:rPr>
      <w:rFonts w:ascii="Times New Roman" w:eastAsia="Times New Roman" w:hAnsi="Times New Roman" w:cs="Times New Roman"/>
      <w:color w:val="000000"/>
      <w:kern w:val="36"/>
      <w:sz w:val="35"/>
      <w:szCs w:val="35"/>
      <w:lang w:eastAsia="ru-RU"/>
    </w:rPr>
  </w:style>
  <w:style w:type="character" w:customStyle="1" w:styleId="news-date-time5">
    <w:name w:val="news-date-time5"/>
    <w:basedOn w:val="a0"/>
    <w:rsid w:val="00673D81"/>
    <w:rPr>
      <w:i/>
      <w:iCs/>
      <w:color w:val="7F7F7F"/>
      <w:sz w:val="15"/>
      <w:szCs w:val="15"/>
    </w:rPr>
  </w:style>
  <w:style w:type="paragraph" w:styleId="a3">
    <w:name w:val="Balloon Text"/>
    <w:basedOn w:val="a"/>
    <w:link w:val="a4"/>
    <w:uiPriority w:val="99"/>
    <w:semiHidden/>
    <w:unhideWhenUsed/>
    <w:rsid w:val="00673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3D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73D81"/>
    <w:pPr>
      <w:pBdr>
        <w:bottom w:val="single" w:sz="6" w:space="0" w:color="E5E5E5"/>
      </w:pBdr>
      <w:spacing w:after="300" w:line="240" w:lineRule="auto"/>
      <w:outlineLvl w:val="0"/>
    </w:pPr>
    <w:rPr>
      <w:rFonts w:ascii="Times New Roman" w:eastAsia="Times New Roman" w:hAnsi="Times New Roman" w:cs="Times New Roman"/>
      <w:color w:val="000000"/>
      <w:kern w:val="36"/>
      <w:sz w:val="35"/>
      <w:szCs w:val="3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3D81"/>
    <w:rPr>
      <w:rFonts w:ascii="Times New Roman" w:eastAsia="Times New Roman" w:hAnsi="Times New Roman" w:cs="Times New Roman"/>
      <w:color w:val="000000"/>
      <w:kern w:val="36"/>
      <w:sz w:val="35"/>
      <w:szCs w:val="35"/>
      <w:lang w:eastAsia="ru-RU"/>
    </w:rPr>
  </w:style>
  <w:style w:type="character" w:customStyle="1" w:styleId="news-date-time5">
    <w:name w:val="news-date-time5"/>
    <w:basedOn w:val="a0"/>
    <w:rsid w:val="00673D81"/>
    <w:rPr>
      <w:i/>
      <w:iCs/>
      <w:color w:val="7F7F7F"/>
      <w:sz w:val="15"/>
      <w:szCs w:val="15"/>
    </w:rPr>
  </w:style>
  <w:style w:type="paragraph" w:styleId="a3">
    <w:name w:val="Balloon Text"/>
    <w:basedOn w:val="a"/>
    <w:link w:val="a4"/>
    <w:uiPriority w:val="99"/>
    <w:semiHidden/>
    <w:unhideWhenUsed/>
    <w:rsid w:val="00673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3D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05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8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57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80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70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4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kdnizp.volganet.ru/upload/iblock/f0c/222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Докучаева Лариса Анатольевна</dc:creator>
  <cp:lastModifiedBy>Докучаева Лариса Анатольевна</cp:lastModifiedBy>
  <cp:revision>2</cp:revision>
  <dcterms:created xsi:type="dcterms:W3CDTF">2015-09-25T13:15:00Z</dcterms:created>
  <dcterms:modified xsi:type="dcterms:W3CDTF">2015-09-25T13:16:00Z</dcterms:modified>
</cp:coreProperties>
</file>