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54" w:rsidRPr="00C83826" w:rsidRDefault="00015254" w:rsidP="00736A44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kern w:val="36"/>
          <w:sz w:val="44"/>
          <w:szCs w:val="44"/>
        </w:rPr>
      </w:pPr>
      <w:r w:rsidRPr="00C83826">
        <w:rPr>
          <w:rFonts w:ascii="Bookman Old Style" w:eastAsia="Times New Roman" w:hAnsi="Bookman Old Style" w:cs="Times New Roman"/>
          <w:b/>
          <w:bCs/>
          <w:kern w:val="36"/>
          <w:sz w:val="44"/>
          <w:szCs w:val="44"/>
        </w:rPr>
        <w:t>Будущие защитники Родины</w:t>
      </w:r>
    </w:p>
    <w:p w:rsidR="00015254" w:rsidRPr="00C83826" w:rsidRDefault="00015254" w:rsidP="00736A44">
      <w:pPr>
        <w:spacing w:before="100" w:beforeAutospacing="1" w:after="100" w:afterAutospacing="1" w:line="240" w:lineRule="auto"/>
        <w:jc w:val="right"/>
        <w:rPr>
          <w:rFonts w:ascii="Bookman Old Style" w:eastAsia="Times New Roman" w:hAnsi="Bookman Old Style" w:cs="Times New Roman"/>
          <w:sz w:val="28"/>
          <w:szCs w:val="28"/>
        </w:rPr>
      </w:pPr>
      <w:r w:rsidRPr="00C83826">
        <w:rPr>
          <w:rFonts w:ascii="Bookman Old Style" w:eastAsia="Times New Roman" w:hAnsi="Bookman Old Style" w:cs="Times New Roman"/>
          <w:sz w:val="28"/>
          <w:szCs w:val="28"/>
        </w:rPr>
        <w:t>02.10.2015</w:t>
      </w:r>
    </w:p>
    <w:p w:rsidR="00015254" w:rsidRPr="00C83826" w:rsidRDefault="00015254" w:rsidP="00C83826">
      <w:pPr>
        <w:spacing w:before="100" w:beforeAutospacing="1" w:after="100" w:afterAutospacing="1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83826">
        <w:rPr>
          <w:rFonts w:ascii="Bookman Old Style" w:eastAsia="Times New Roman" w:hAnsi="Bookman Old Style" w:cs="Times New Roman"/>
          <w:sz w:val="28"/>
          <w:szCs w:val="28"/>
        </w:rPr>
        <w:t xml:space="preserve">1 октября на Советской площади состоялся праздник, посвящённый Дню призывника и приуроченный к началу осеннего призыва. Для собравшихся вчерашних школьников это </w:t>
      </w:r>
      <w:proofErr w:type="gramStart"/>
      <w:r w:rsidRPr="00C83826">
        <w:rPr>
          <w:rFonts w:ascii="Bookman Old Style" w:eastAsia="Times New Roman" w:hAnsi="Bookman Old Style" w:cs="Times New Roman"/>
          <w:sz w:val="28"/>
          <w:szCs w:val="28"/>
        </w:rPr>
        <w:t>очень волнительный</w:t>
      </w:r>
      <w:proofErr w:type="gramEnd"/>
      <w:r w:rsidRPr="00C83826">
        <w:rPr>
          <w:rFonts w:ascii="Bookman Old Style" w:eastAsia="Times New Roman" w:hAnsi="Bookman Old Style" w:cs="Times New Roman"/>
          <w:sz w:val="28"/>
          <w:szCs w:val="28"/>
        </w:rPr>
        <w:t xml:space="preserve"> день. Призыв знаменует начало нового этапа жизни каждого молодого человека, который уже через несколько дней в</w:t>
      </w:r>
      <w:r w:rsidR="00736A44" w:rsidRPr="00C83826">
        <w:rPr>
          <w:rFonts w:ascii="Bookman Old Style" w:eastAsia="Times New Roman" w:hAnsi="Bookman Old Style" w:cs="Times New Roman"/>
          <w:sz w:val="28"/>
          <w:szCs w:val="28"/>
        </w:rPr>
        <w:t>ступит в ряды российской армии.</w:t>
      </w:r>
    </w:p>
    <w:p w:rsidR="00015254" w:rsidRPr="00C83826" w:rsidRDefault="00015254" w:rsidP="000152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C83826">
        <w:rPr>
          <w:rFonts w:ascii="Bookman Old Style" w:eastAsia="Times New Roman" w:hAnsi="Bookman Old Style" w:cs="Times New Roman"/>
          <w:noProof/>
          <w:sz w:val="28"/>
          <w:szCs w:val="28"/>
        </w:rPr>
        <w:drawing>
          <wp:inline distT="0" distB="0" distL="0" distR="0">
            <wp:extent cx="5367866" cy="4028418"/>
            <wp:effectExtent l="228600" t="247650" r="213995" b="239395"/>
            <wp:docPr id="1" name="Рисунок 1" descr="DSCF067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0677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12" cy="402897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15254" w:rsidRPr="00C83826" w:rsidRDefault="00015254" w:rsidP="00015254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015254" w:rsidRPr="00C83826" w:rsidRDefault="00015254" w:rsidP="00C83826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83826">
        <w:rPr>
          <w:rFonts w:ascii="Bookman Old Style" w:eastAsia="Times New Roman" w:hAnsi="Bookman Old Style" w:cs="Times New Roman"/>
          <w:sz w:val="28"/>
          <w:szCs w:val="28"/>
        </w:rPr>
        <w:t xml:space="preserve">Поздравил будущих защитников Родины глава администрации МО </w:t>
      </w:r>
      <w:proofErr w:type="spellStart"/>
      <w:r w:rsidRPr="00C83826">
        <w:rPr>
          <w:rFonts w:ascii="Bookman Old Style" w:eastAsia="Times New Roman" w:hAnsi="Bookman Old Style" w:cs="Times New Roman"/>
          <w:sz w:val="28"/>
          <w:szCs w:val="28"/>
        </w:rPr>
        <w:t>Узловский</w:t>
      </w:r>
      <w:proofErr w:type="spellEnd"/>
      <w:r w:rsidRPr="00C83826">
        <w:rPr>
          <w:rFonts w:ascii="Bookman Old Style" w:eastAsia="Times New Roman" w:hAnsi="Bookman Old Style" w:cs="Times New Roman"/>
          <w:sz w:val="28"/>
          <w:szCs w:val="28"/>
        </w:rPr>
        <w:t xml:space="preserve"> район Н.Н. Терехов. Он напомнил, что служба в армии – занятие не из лёгких. Это, с одной стороны, почётная, а с другой - непростая обязанность в современных геополитических условиях. Но служить всегда легче, когда рядом надёжный товарищ и друг, с которым можно разделить и печаль, и радость. Самая крепкая дружба возникает именно в армии. Армейские товарищи остаются на всю жизнь. Также глава </w:t>
      </w:r>
      <w:r w:rsidRPr="00C83826">
        <w:rPr>
          <w:rFonts w:ascii="Bookman Old Style" w:eastAsia="Times New Roman" w:hAnsi="Bookman Old Style" w:cs="Times New Roman"/>
          <w:sz w:val="28"/>
          <w:szCs w:val="28"/>
        </w:rPr>
        <w:lastRenderedPageBreak/>
        <w:t xml:space="preserve">администрации МО </w:t>
      </w:r>
      <w:proofErr w:type="spellStart"/>
      <w:r w:rsidRPr="00C83826">
        <w:rPr>
          <w:rFonts w:ascii="Bookman Old Style" w:eastAsia="Times New Roman" w:hAnsi="Bookman Old Style" w:cs="Times New Roman"/>
          <w:sz w:val="28"/>
          <w:szCs w:val="28"/>
        </w:rPr>
        <w:t>Узловский</w:t>
      </w:r>
      <w:proofErr w:type="spellEnd"/>
      <w:r w:rsidRPr="00C83826">
        <w:rPr>
          <w:rFonts w:ascii="Bookman Old Style" w:eastAsia="Times New Roman" w:hAnsi="Bookman Old Style" w:cs="Times New Roman"/>
          <w:sz w:val="28"/>
          <w:szCs w:val="28"/>
        </w:rPr>
        <w:t xml:space="preserve"> район пожелал призывникам не забывать свои родных и друзей.</w:t>
      </w:r>
    </w:p>
    <w:p w:rsidR="00015254" w:rsidRPr="00C83826" w:rsidRDefault="00015254" w:rsidP="00015254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015254" w:rsidRPr="00C83826" w:rsidRDefault="00015254" w:rsidP="000152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C83826">
        <w:rPr>
          <w:rFonts w:ascii="Bookman Old Style" w:eastAsia="Times New Roman" w:hAnsi="Bookman Old Style" w:cs="Times New Roman"/>
          <w:noProof/>
          <w:sz w:val="28"/>
          <w:szCs w:val="28"/>
        </w:rPr>
        <w:drawing>
          <wp:inline distT="0" distB="0" distL="0" distR="0">
            <wp:extent cx="5731170" cy="4301066"/>
            <wp:effectExtent l="209550" t="228600" r="231775" b="233045"/>
            <wp:docPr id="2" name="Рисунок 2" descr="DSCF068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F0687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70" cy="430106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15254" w:rsidRPr="00C83826" w:rsidRDefault="00015254" w:rsidP="00015254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015254" w:rsidRPr="00C83826" w:rsidRDefault="00015254" w:rsidP="00C83826">
      <w:pPr>
        <w:spacing w:after="0"/>
        <w:ind w:firstLine="708"/>
        <w:rPr>
          <w:rFonts w:ascii="Bookman Old Style" w:eastAsia="Times New Roman" w:hAnsi="Bookman Old Style" w:cs="Times New Roman"/>
          <w:sz w:val="28"/>
          <w:szCs w:val="28"/>
        </w:rPr>
      </w:pPr>
      <w:bookmarkStart w:id="0" w:name="_GoBack"/>
      <w:bookmarkEnd w:id="0"/>
      <w:r w:rsidRPr="00C83826">
        <w:rPr>
          <w:rFonts w:ascii="Bookman Old Style" w:eastAsia="Times New Roman" w:hAnsi="Bookman Old Style" w:cs="Times New Roman"/>
          <w:sz w:val="28"/>
          <w:szCs w:val="28"/>
        </w:rPr>
        <w:t xml:space="preserve">Начальник отдела военного комиссариата Тульской области по </w:t>
      </w:r>
      <w:proofErr w:type="spellStart"/>
      <w:r w:rsidRPr="00C83826">
        <w:rPr>
          <w:rFonts w:ascii="Bookman Old Style" w:eastAsia="Times New Roman" w:hAnsi="Bookman Old Style" w:cs="Times New Roman"/>
          <w:sz w:val="28"/>
          <w:szCs w:val="28"/>
        </w:rPr>
        <w:t>Узловскому</w:t>
      </w:r>
      <w:proofErr w:type="spellEnd"/>
      <w:r w:rsidRPr="00C83826">
        <w:rPr>
          <w:rFonts w:ascii="Bookman Old Style" w:eastAsia="Times New Roman" w:hAnsi="Bookman Old Style" w:cs="Times New Roman"/>
          <w:sz w:val="28"/>
          <w:szCs w:val="28"/>
        </w:rPr>
        <w:t xml:space="preserve"> району Ю.А. </w:t>
      </w:r>
      <w:proofErr w:type="spellStart"/>
      <w:r w:rsidRPr="00C83826">
        <w:rPr>
          <w:rFonts w:ascii="Bookman Old Style" w:eastAsia="Times New Roman" w:hAnsi="Bookman Old Style" w:cs="Times New Roman"/>
          <w:sz w:val="28"/>
          <w:szCs w:val="28"/>
        </w:rPr>
        <w:t>Поздновский</w:t>
      </w:r>
      <w:proofErr w:type="spellEnd"/>
      <w:r w:rsidRPr="00C83826">
        <w:rPr>
          <w:rFonts w:ascii="Bookman Old Style" w:eastAsia="Times New Roman" w:hAnsi="Bookman Old Style" w:cs="Times New Roman"/>
          <w:sz w:val="28"/>
          <w:szCs w:val="28"/>
        </w:rPr>
        <w:t xml:space="preserve"> добавил, что российская армия меняется, постепенно меняется отношение к ней. Он пожелал ребятам достойно служить на благо Родины. Возможно, кто-нибудь из присутствующих на сегодняшнем празднике молодых людей останется в рядах вооружённых сил РФ.  </w:t>
      </w:r>
    </w:p>
    <w:p w:rsidR="00015254" w:rsidRPr="00C83826" w:rsidRDefault="00015254" w:rsidP="00C83826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</w:p>
    <w:p w:rsidR="00015254" w:rsidRPr="00C83826" w:rsidRDefault="00015254" w:rsidP="00015254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C83826">
        <w:rPr>
          <w:rFonts w:ascii="Bookman Old Style" w:eastAsia="Times New Roman" w:hAnsi="Bookman Old Style" w:cs="Times New Roman"/>
          <w:noProof/>
          <w:sz w:val="28"/>
          <w:szCs w:val="28"/>
        </w:rPr>
        <w:lastRenderedPageBreak/>
        <w:drawing>
          <wp:inline distT="0" distB="0" distL="0" distR="0">
            <wp:extent cx="5084578" cy="3689498"/>
            <wp:effectExtent l="247650" t="228600" r="230372" b="196702"/>
            <wp:docPr id="3" name="Рисунок 3" descr="DSCF069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F0692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443" cy="369447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15254" w:rsidRPr="00C83826" w:rsidRDefault="00015254" w:rsidP="00015254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</w:rPr>
      </w:pPr>
    </w:p>
    <w:p w:rsidR="00015254" w:rsidRPr="00C83826" w:rsidRDefault="00015254" w:rsidP="00C83826">
      <w:pPr>
        <w:spacing w:after="0"/>
        <w:ind w:firstLine="708"/>
        <w:rPr>
          <w:rFonts w:ascii="Bookman Old Style" w:eastAsia="Times New Roman" w:hAnsi="Bookman Old Style" w:cs="Times New Roman"/>
          <w:sz w:val="28"/>
          <w:szCs w:val="28"/>
        </w:rPr>
      </w:pPr>
      <w:r w:rsidRPr="00C83826">
        <w:rPr>
          <w:rFonts w:ascii="Bookman Old Style" w:eastAsia="Times New Roman" w:hAnsi="Bookman Old Style" w:cs="Times New Roman"/>
          <w:sz w:val="28"/>
          <w:szCs w:val="28"/>
        </w:rPr>
        <w:t>С напутственным словом обратился к ребятам руководитель военно-спортивного клуба «Гвардеец» Иванов Е.В. Он сказал, что перемены, которые ждут впереди, закалят их, сделают твёрдым характер и несгибаемой волю. Иерей Свято-Успенского храма отец Вадим пожелал призывникам доброго здравия и благословил их на добрую службу. </w:t>
      </w:r>
    </w:p>
    <w:p w:rsidR="00015254" w:rsidRPr="00C83826" w:rsidRDefault="00015254" w:rsidP="00C83826">
      <w:pPr>
        <w:spacing w:after="0"/>
        <w:rPr>
          <w:rFonts w:ascii="Bookman Old Style" w:eastAsia="Times New Roman" w:hAnsi="Bookman Old Style" w:cs="Times New Roman"/>
          <w:sz w:val="28"/>
          <w:szCs w:val="28"/>
        </w:rPr>
      </w:pPr>
    </w:p>
    <w:p w:rsidR="00015254" w:rsidRPr="00C83826" w:rsidRDefault="00015254" w:rsidP="00C8382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C83826">
        <w:rPr>
          <w:rFonts w:ascii="Bookman Old Style" w:eastAsia="Times New Roman" w:hAnsi="Bookman Old Style" w:cs="Times New Roman"/>
          <w:noProof/>
          <w:sz w:val="28"/>
          <w:szCs w:val="28"/>
        </w:rPr>
        <w:lastRenderedPageBreak/>
        <w:drawing>
          <wp:inline distT="0" distB="0" distL="0" distR="0">
            <wp:extent cx="5329492" cy="3939363"/>
            <wp:effectExtent l="247650" t="228600" r="233108" b="194487"/>
            <wp:docPr id="4" name="Рисунок 4" descr="DSCF069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F0696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945511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015254" w:rsidRPr="00C83826" w:rsidRDefault="00015254" w:rsidP="00C83826">
      <w:pPr>
        <w:spacing w:after="0"/>
        <w:ind w:firstLine="708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C83826">
        <w:rPr>
          <w:rFonts w:ascii="Bookman Old Style" w:eastAsia="Times New Roman" w:hAnsi="Bookman Old Style" w:cs="Times New Roman"/>
          <w:sz w:val="28"/>
          <w:szCs w:val="28"/>
        </w:rPr>
        <w:t xml:space="preserve">В завершение праздника перед собравшимися </w:t>
      </w:r>
      <w:proofErr w:type="gramStart"/>
      <w:r w:rsidRPr="00C83826">
        <w:rPr>
          <w:rFonts w:ascii="Bookman Old Style" w:eastAsia="Times New Roman" w:hAnsi="Bookman Old Style" w:cs="Times New Roman"/>
          <w:sz w:val="28"/>
          <w:szCs w:val="28"/>
        </w:rPr>
        <w:t>выступила</w:t>
      </w:r>
      <w:proofErr w:type="gramEnd"/>
      <w:r w:rsidRPr="00C83826">
        <w:rPr>
          <w:rFonts w:ascii="Bookman Old Style" w:eastAsia="Times New Roman" w:hAnsi="Bookman Old Style" w:cs="Times New Roman"/>
          <w:sz w:val="28"/>
          <w:szCs w:val="28"/>
        </w:rPr>
        <w:t xml:space="preserve"> сотрудник ГДК «Ровесник» Анна Ивашкова, которая исполнила символическую песню «Идёт солдат по городу».  </w:t>
      </w:r>
    </w:p>
    <w:p w:rsidR="00015254" w:rsidRPr="00C83826" w:rsidRDefault="00015254" w:rsidP="00C83826">
      <w:pPr>
        <w:spacing w:after="0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E268F9" w:rsidRPr="00C83826" w:rsidRDefault="00015254" w:rsidP="00C8382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C83826">
        <w:rPr>
          <w:rFonts w:ascii="Bookman Old Style" w:eastAsia="Times New Roman" w:hAnsi="Bookman Old Style" w:cs="Times New Roman"/>
          <w:noProof/>
          <w:sz w:val="28"/>
          <w:szCs w:val="28"/>
        </w:rPr>
        <w:drawing>
          <wp:inline distT="0" distB="0" distL="0" distR="0">
            <wp:extent cx="5057362" cy="3414145"/>
            <wp:effectExtent l="247650" t="228600" r="238538" b="186305"/>
            <wp:docPr id="5" name="Рисунок 5" descr="DSCF07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F0701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534" cy="342236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E268F9" w:rsidRPr="00C83826" w:rsidSect="00736A44">
      <w:pgSz w:w="11906" w:h="16838"/>
      <w:pgMar w:top="1134" w:right="1133" w:bottom="1134" w:left="1276" w:header="708" w:footer="708" w:gutter="0"/>
      <w:pgBorders w:offsetFrom="page">
        <w:top w:val="stars" w:sz="24" w:space="24" w:color="auto"/>
        <w:left w:val="stars" w:sz="24" w:space="24" w:color="auto"/>
        <w:bottom w:val="stars" w:sz="24" w:space="24" w:color="auto"/>
        <w:right w:val="sta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15254"/>
    <w:rsid w:val="00015254"/>
    <w:rsid w:val="00736A44"/>
    <w:rsid w:val="00C83826"/>
    <w:rsid w:val="00E268F9"/>
    <w:rsid w:val="00E3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2C"/>
  </w:style>
  <w:style w:type="paragraph" w:styleId="1">
    <w:name w:val="heading 1"/>
    <w:basedOn w:val="a"/>
    <w:link w:val="10"/>
    <w:uiPriority w:val="9"/>
    <w:qFormat/>
    <w:rsid w:val="00015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01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5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5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Анастасия А. Ильина</cp:lastModifiedBy>
  <cp:revision>5</cp:revision>
  <dcterms:created xsi:type="dcterms:W3CDTF">2015-10-27T12:17:00Z</dcterms:created>
  <dcterms:modified xsi:type="dcterms:W3CDTF">2015-10-30T08:52:00Z</dcterms:modified>
</cp:coreProperties>
</file>