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5F" w:rsidRPr="004B5B2B" w:rsidRDefault="002A205F" w:rsidP="002A205F">
      <w:pPr>
        <w:pStyle w:val="a5"/>
        <w:rPr>
          <w:rFonts w:ascii="Times New Roman" w:hAnsi="Times New Roman"/>
          <w:b/>
          <w:color w:val="FF0000"/>
        </w:rPr>
      </w:pPr>
      <w:r w:rsidRPr="004B5B2B">
        <w:rPr>
          <w:rFonts w:ascii="Times New Roman" w:hAnsi="Times New Roman"/>
          <w:b/>
          <w:color w:val="FF0000"/>
        </w:rPr>
        <w:t>«Радуга» готовится к Великой Победе</w:t>
      </w:r>
    </w:p>
    <w:p w:rsidR="002A205F" w:rsidRPr="00CE0264" w:rsidRDefault="002A205F" w:rsidP="002A205F">
      <w:pPr>
        <w:pStyle w:val="a5"/>
        <w:jc w:val="both"/>
        <w:rPr>
          <w:rFonts w:ascii="Times New Roman" w:hAnsi="Times New Roman"/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3731260</wp:posOffset>
            </wp:positionH>
            <wp:positionV relativeFrom="paragraph">
              <wp:posOffset>165735</wp:posOffset>
            </wp:positionV>
            <wp:extent cx="2593340" cy="1212215"/>
            <wp:effectExtent l="0" t="0" r="0" b="6985"/>
            <wp:wrapSquare wrapText="bothSides"/>
            <wp:docPr id="6" name="Рисунок 6" descr="DSC04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45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90" b="10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9"/>
          <w:szCs w:val="1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1749425" cy="1319530"/>
            <wp:effectExtent l="0" t="0" r="3175" b="0"/>
            <wp:wrapSquare wrapText="bothSides"/>
            <wp:docPr id="5" name="Рисунок 5" descr="IMG_4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9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5" b="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264">
        <w:rPr>
          <w:rFonts w:ascii="Times New Roman" w:hAnsi="Times New Roman"/>
          <w:sz w:val="19"/>
          <w:szCs w:val="19"/>
        </w:rPr>
        <w:t>В преддверии 70</w:t>
      </w:r>
      <w:r>
        <w:rPr>
          <w:rFonts w:ascii="Times New Roman" w:hAnsi="Times New Roman"/>
          <w:sz w:val="19"/>
          <w:szCs w:val="19"/>
        </w:rPr>
        <w:t xml:space="preserve"> </w:t>
      </w:r>
      <w:r w:rsidRPr="00CE0264">
        <w:rPr>
          <w:rFonts w:ascii="Times New Roman" w:hAnsi="Times New Roman"/>
          <w:sz w:val="19"/>
          <w:szCs w:val="19"/>
        </w:rPr>
        <w:t xml:space="preserve">- летней годовщины  Великой Победы наша школьная организация «Радуга» готовилась к празднику. </w:t>
      </w:r>
    </w:p>
    <w:p w:rsidR="002A205F" w:rsidRPr="00CE0264" w:rsidRDefault="002A205F" w:rsidP="002A205F">
      <w:pPr>
        <w:pStyle w:val="a5"/>
        <w:jc w:val="both"/>
        <w:rPr>
          <w:rFonts w:ascii="Times New Roman" w:hAnsi="Times New Roman"/>
          <w:sz w:val="19"/>
          <w:szCs w:val="19"/>
        </w:rPr>
      </w:pPr>
      <w:r w:rsidRPr="00CE0264">
        <w:rPr>
          <w:rFonts w:ascii="Times New Roman" w:hAnsi="Times New Roman"/>
          <w:sz w:val="19"/>
          <w:szCs w:val="19"/>
        </w:rPr>
        <w:t xml:space="preserve">С </w:t>
      </w:r>
      <w:proofErr w:type="gramStart"/>
      <w:r w:rsidRPr="00CE0264">
        <w:rPr>
          <w:rFonts w:ascii="Times New Roman" w:hAnsi="Times New Roman"/>
          <w:sz w:val="19"/>
          <w:szCs w:val="19"/>
        </w:rPr>
        <w:t>большим</w:t>
      </w:r>
      <w:proofErr w:type="gramEnd"/>
      <w:r w:rsidRPr="00CE0264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CE0264">
        <w:rPr>
          <w:rFonts w:ascii="Times New Roman" w:hAnsi="Times New Roman"/>
          <w:sz w:val="19"/>
          <w:szCs w:val="19"/>
        </w:rPr>
        <w:t>интере</w:t>
      </w:r>
      <w:proofErr w:type="spellEnd"/>
      <w:r>
        <w:rPr>
          <w:rFonts w:ascii="Times New Roman" w:hAnsi="Times New Roman"/>
          <w:sz w:val="19"/>
          <w:szCs w:val="19"/>
        </w:rPr>
        <w:t>-</w:t>
      </w:r>
      <w:r w:rsidRPr="00CE0264">
        <w:rPr>
          <w:rFonts w:ascii="Times New Roman" w:hAnsi="Times New Roman"/>
          <w:sz w:val="19"/>
          <w:szCs w:val="19"/>
        </w:rPr>
        <w:t xml:space="preserve">сом ребята и их родители </w:t>
      </w:r>
      <w:proofErr w:type="spellStart"/>
      <w:r w:rsidRPr="00CE0264">
        <w:rPr>
          <w:rFonts w:ascii="Times New Roman" w:hAnsi="Times New Roman"/>
          <w:sz w:val="19"/>
          <w:szCs w:val="19"/>
        </w:rPr>
        <w:t>откликну</w:t>
      </w:r>
      <w:r>
        <w:rPr>
          <w:rFonts w:ascii="Times New Roman" w:hAnsi="Times New Roman"/>
          <w:sz w:val="19"/>
          <w:szCs w:val="19"/>
        </w:rPr>
        <w:t>-</w:t>
      </w:r>
      <w:r w:rsidRPr="00CE0264">
        <w:rPr>
          <w:rFonts w:ascii="Times New Roman" w:hAnsi="Times New Roman"/>
          <w:sz w:val="19"/>
          <w:szCs w:val="19"/>
        </w:rPr>
        <w:t>лись</w:t>
      </w:r>
      <w:proofErr w:type="spellEnd"/>
      <w:r w:rsidRPr="00CE0264">
        <w:rPr>
          <w:rFonts w:ascii="Times New Roman" w:hAnsi="Times New Roman"/>
          <w:sz w:val="19"/>
          <w:szCs w:val="19"/>
        </w:rPr>
        <w:t xml:space="preserve"> на наш призыв участвовать в акции «Бессмертный полк» Уже на следующий день  ребята  принес</w:t>
      </w:r>
      <w:r>
        <w:rPr>
          <w:rFonts w:ascii="Times New Roman" w:hAnsi="Times New Roman"/>
          <w:sz w:val="19"/>
          <w:szCs w:val="19"/>
        </w:rPr>
        <w:t>-</w:t>
      </w:r>
      <w:r w:rsidRPr="00CE0264">
        <w:rPr>
          <w:rFonts w:ascii="Times New Roman" w:hAnsi="Times New Roman"/>
          <w:sz w:val="19"/>
          <w:szCs w:val="19"/>
        </w:rPr>
        <w:t xml:space="preserve">ли фотографии </w:t>
      </w:r>
      <w:proofErr w:type="spellStart"/>
      <w:r w:rsidRPr="00CE0264">
        <w:rPr>
          <w:rFonts w:ascii="Times New Roman" w:hAnsi="Times New Roman"/>
          <w:sz w:val="19"/>
          <w:szCs w:val="19"/>
        </w:rPr>
        <w:t>сво</w:t>
      </w:r>
      <w:proofErr w:type="spellEnd"/>
      <w:r>
        <w:rPr>
          <w:rFonts w:ascii="Times New Roman" w:hAnsi="Times New Roman"/>
          <w:sz w:val="19"/>
          <w:szCs w:val="19"/>
        </w:rPr>
        <w:t>-</w:t>
      </w:r>
      <w:r w:rsidRPr="00CE0264">
        <w:rPr>
          <w:rFonts w:ascii="Times New Roman" w:hAnsi="Times New Roman"/>
          <w:sz w:val="19"/>
          <w:szCs w:val="19"/>
        </w:rPr>
        <w:t>их прадедов и прабабушек, участников войны и тружеников тыла. Написали с большой любовью  истории о ратных подвигах своих родственников, а у нас была возможность познакомиться с этими ветеранами поближе. Дети с интересом вслушивались  в каждое слово, вглядываются в каждую фотографию, и для них человек с фотографии становится настоящим героем.</w:t>
      </w:r>
    </w:p>
    <w:p w:rsidR="002A205F" w:rsidRPr="00CE0264" w:rsidRDefault="002A205F" w:rsidP="002A205F">
      <w:pPr>
        <w:pStyle w:val="a5"/>
        <w:jc w:val="both"/>
        <w:rPr>
          <w:rFonts w:ascii="Times New Roman" w:hAnsi="Times New Roman"/>
          <w:sz w:val="19"/>
          <w:szCs w:val="19"/>
        </w:rPr>
      </w:pPr>
      <w:r w:rsidRPr="00CE0264">
        <w:rPr>
          <w:rFonts w:ascii="Times New Roman" w:hAnsi="Times New Roman"/>
          <w:sz w:val="19"/>
          <w:szCs w:val="19"/>
        </w:rPr>
        <w:t xml:space="preserve">Интересным был и мастер-класс, посвящённый 9 Мая. </w:t>
      </w:r>
      <w:proofErr w:type="spellStart"/>
      <w:r w:rsidRPr="00CE0264">
        <w:rPr>
          <w:rFonts w:ascii="Times New Roman" w:hAnsi="Times New Roman"/>
          <w:sz w:val="19"/>
          <w:szCs w:val="19"/>
        </w:rPr>
        <w:t>Полосухина</w:t>
      </w:r>
      <w:proofErr w:type="spellEnd"/>
      <w:r w:rsidRPr="00CE0264">
        <w:rPr>
          <w:rFonts w:ascii="Times New Roman" w:hAnsi="Times New Roman"/>
          <w:sz w:val="19"/>
          <w:szCs w:val="19"/>
        </w:rPr>
        <w:t xml:space="preserve"> Юлия Борисовна, мама ученика 2-го класса, помогла ребятам изготовить для ветеранов открытки, которые позже они вручили своим родным. </w:t>
      </w:r>
    </w:p>
    <w:p w:rsidR="002A205F" w:rsidRPr="00CE0264" w:rsidRDefault="002A205F" w:rsidP="002A205F">
      <w:pPr>
        <w:pStyle w:val="a5"/>
        <w:jc w:val="both"/>
        <w:rPr>
          <w:rFonts w:ascii="Times New Roman" w:hAnsi="Times New Roman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26035</wp:posOffset>
            </wp:positionV>
            <wp:extent cx="1668145" cy="1339850"/>
            <wp:effectExtent l="0" t="0" r="8255" b="0"/>
            <wp:wrapSquare wrapText="bothSides"/>
            <wp:docPr id="4" name="Рисунок 4" descr="IMG_20150417_143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50417_1439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9" t="5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264">
        <w:rPr>
          <w:rFonts w:ascii="Times New Roman" w:hAnsi="Times New Roman"/>
          <w:sz w:val="19"/>
          <w:szCs w:val="19"/>
        </w:rPr>
        <w:t>Почти все ребята начальных классов приняли участие в конкурсе рисунков «Салют, Победа!»</w:t>
      </w:r>
      <w:r w:rsidRPr="00CE0264">
        <w:rPr>
          <w:rStyle w:val="a"/>
          <w:rFonts w:ascii="Times New Roman" w:hAnsi="Times New Roman"/>
          <w:snapToGrid w:val="0"/>
          <w:color w:val="000000"/>
          <w:w w:val="0"/>
          <w:sz w:val="19"/>
          <w:szCs w:val="19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A205F" w:rsidRPr="00CE0264" w:rsidRDefault="002A205F" w:rsidP="002A205F">
      <w:pPr>
        <w:pStyle w:val="a5"/>
        <w:jc w:val="both"/>
        <w:rPr>
          <w:rFonts w:ascii="Times New Roman" w:hAnsi="Times New Roman"/>
          <w:sz w:val="19"/>
          <w:szCs w:val="19"/>
        </w:rPr>
      </w:pPr>
      <w:r w:rsidRPr="00CE0264">
        <w:rPr>
          <w:rFonts w:ascii="Times New Roman" w:hAnsi="Times New Roman"/>
          <w:sz w:val="19"/>
          <w:szCs w:val="19"/>
        </w:rPr>
        <w:t xml:space="preserve">А вот экскурсия в музей Великой </w:t>
      </w:r>
      <w:proofErr w:type="spellStart"/>
      <w:proofErr w:type="gramStart"/>
      <w:r w:rsidRPr="00CE0264">
        <w:rPr>
          <w:rFonts w:ascii="Times New Roman" w:hAnsi="Times New Roman"/>
          <w:sz w:val="19"/>
          <w:szCs w:val="19"/>
        </w:rPr>
        <w:t>Оте</w:t>
      </w:r>
      <w:r>
        <w:rPr>
          <w:rFonts w:ascii="Times New Roman" w:hAnsi="Times New Roman"/>
          <w:sz w:val="19"/>
          <w:szCs w:val="19"/>
        </w:rPr>
        <w:t>-</w:t>
      </w:r>
      <w:r w:rsidRPr="00CE0264">
        <w:rPr>
          <w:rFonts w:ascii="Times New Roman" w:hAnsi="Times New Roman"/>
          <w:sz w:val="19"/>
          <w:szCs w:val="19"/>
        </w:rPr>
        <w:t>чественной</w:t>
      </w:r>
      <w:proofErr w:type="spellEnd"/>
      <w:proofErr w:type="gramEnd"/>
      <w:r w:rsidRPr="00CE0264">
        <w:rPr>
          <w:rFonts w:ascii="Times New Roman" w:hAnsi="Times New Roman"/>
          <w:sz w:val="19"/>
          <w:szCs w:val="19"/>
        </w:rPr>
        <w:t xml:space="preserve"> войны на Поклонной горе в Москве произвела  на ребят огромное впечатление. Вот отзывы детей и сопровождающих их родителей:</w:t>
      </w:r>
    </w:p>
    <w:p w:rsidR="002A205F" w:rsidRPr="00CE0264" w:rsidRDefault="002A205F" w:rsidP="002A205F">
      <w:pPr>
        <w:pStyle w:val="a5"/>
        <w:jc w:val="both"/>
        <w:rPr>
          <w:rFonts w:ascii="Times New Roman" w:hAnsi="Times New Roman"/>
          <w:i/>
          <w:sz w:val="19"/>
          <w:szCs w:val="19"/>
        </w:rPr>
      </w:pPr>
      <w:r w:rsidRPr="00CE0264">
        <w:rPr>
          <w:rFonts w:ascii="Times New Roman" w:hAnsi="Times New Roman"/>
          <w:i/>
          <w:sz w:val="19"/>
          <w:szCs w:val="19"/>
        </w:rPr>
        <w:t>- Экскурсия оказалась очень интересной благодаря экскурсоводу, Игорю Борисовичу, который рассказывал нам о войне с такой увлеченностью, что было видно, что этим он живет. Своей заинтересованностью он заразил и нас тоже.</w:t>
      </w:r>
    </w:p>
    <w:p w:rsidR="002A205F" w:rsidRPr="00CE0264" w:rsidRDefault="002A205F" w:rsidP="002A205F">
      <w:pPr>
        <w:pStyle w:val="a5"/>
        <w:jc w:val="both"/>
        <w:rPr>
          <w:rFonts w:ascii="Times New Roman" w:hAnsi="Times New Roman"/>
          <w:i/>
          <w:sz w:val="19"/>
          <w:szCs w:val="19"/>
        </w:rPr>
      </w:pPr>
      <w:r w:rsidRPr="00CE0264">
        <w:rPr>
          <w:rFonts w:ascii="Times New Roman" w:hAnsi="Times New Roman"/>
          <w:i/>
          <w:sz w:val="19"/>
          <w:szCs w:val="19"/>
        </w:rPr>
        <w:t xml:space="preserve">-Нам музей очень понравился. В музее очень красивая картинная галерея, много интересных стендов, панорамы сражений Великой Отечественной войны, вооружение, военная форма. Этот музей помогает нам не забывать великий подвиг народа нашей Родины. Я считаю, что каждый житель нашей страны должен обязательно посетить этот музей. </w:t>
      </w:r>
    </w:p>
    <w:p w:rsidR="002A205F" w:rsidRPr="00CE0264" w:rsidRDefault="002A205F" w:rsidP="002A205F">
      <w:pPr>
        <w:pStyle w:val="a5"/>
        <w:jc w:val="both"/>
        <w:rPr>
          <w:rFonts w:ascii="Times New Roman" w:hAnsi="Times New Roman"/>
          <w:i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1357630</wp:posOffset>
            </wp:positionV>
            <wp:extent cx="2029460" cy="1230630"/>
            <wp:effectExtent l="0" t="0" r="8890" b="7620"/>
            <wp:wrapSquare wrapText="bothSides"/>
            <wp:docPr id="3" name="Рисунок 3" descr="DSC04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45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264">
        <w:rPr>
          <w:rFonts w:ascii="Times New Roman" w:hAnsi="Times New Roman"/>
          <w:i/>
          <w:sz w:val="19"/>
          <w:szCs w:val="19"/>
        </w:rPr>
        <w:t xml:space="preserve">-Очень приятно было общаться с экскурсоводом  и сотрудниками музея, они очень интересно рассказывают, показывают, объясняют, если что-то не понятно. На первом этаже можно купить очень красивые сувениры. Я обязательно буду советовать </w:t>
      </w:r>
      <w:r>
        <w:rPr>
          <w:rFonts w:ascii="Times New Roman" w:hAnsi="Times New Roman"/>
          <w:i/>
          <w:sz w:val="19"/>
          <w:szCs w:val="19"/>
        </w:rPr>
        <w:t xml:space="preserve">всем </w:t>
      </w:r>
      <w:r w:rsidRPr="00CE0264">
        <w:rPr>
          <w:rFonts w:ascii="Times New Roman" w:hAnsi="Times New Roman"/>
          <w:i/>
          <w:sz w:val="19"/>
          <w:szCs w:val="19"/>
        </w:rPr>
        <w:t>друзьям, родственникам посетить этот музей. Я уверен, что еще побываю в этом музее.</w:t>
      </w:r>
    </w:p>
    <w:p w:rsidR="002A205F" w:rsidRPr="00CE0264" w:rsidRDefault="002A205F" w:rsidP="002A205F">
      <w:pPr>
        <w:pStyle w:val="a5"/>
        <w:jc w:val="both"/>
        <w:rPr>
          <w:rFonts w:ascii="Times New Roman" w:hAnsi="Times New Roman"/>
          <w:i/>
          <w:sz w:val="19"/>
          <w:szCs w:val="19"/>
        </w:rPr>
      </w:pPr>
      <w:r w:rsidRPr="00CE0264">
        <w:rPr>
          <w:rFonts w:ascii="Times New Roman" w:hAnsi="Times New Roman"/>
          <w:i/>
          <w:sz w:val="19"/>
          <w:szCs w:val="19"/>
        </w:rPr>
        <w:t xml:space="preserve">- В завершении экскурсии мы вернулись в мемориальный зал памяти, раздали детям цветы, и они возложили их к подножью </w:t>
      </w:r>
      <w:proofErr w:type="spellStart"/>
      <w:proofErr w:type="gramStart"/>
      <w:r w:rsidRPr="00CE0264">
        <w:rPr>
          <w:rFonts w:ascii="Times New Roman" w:hAnsi="Times New Roman"/>
          <w:i/>
          <w:sz w:val="19"/>
          <w:szCs w:val="19"/>
        </w:rPr>
        <w:t>ме</w:t>
      </w:r>
      <w:r>
        <w:rPr>
          <w:rFonts w:ascii="Times New Roman" w:hAnsi="Times New Roman"/>
          <w:i/>
          <w:sz w:val="19"/>
          <w:szCs w:val="19"/>
        </w:rPr>
        <w:t>-</w:t>
      </w:r>
      <w:r w:rsidRPr="00CE0264">
        <w:rPr>
          <w:rFonts w:ascii="Times New Roman" w:hAnsi="Times New Roman"/>
          <w:i/>
          <w:sz w:val="19"/>
          <w:szCs w:val="19"/>
        </w:rPr>
        <w:t>мориала</w:t>
      </w:r>
      <w:proofErr w:type="spellEnd"/>
      <w:proofErr w:type="gramEnd"/>
      <w:r w:rsidRPr="00CE0264">
        <w:rPr>
          <w:rFonts w:ascii="Times New Roman" w:hAnsi="Times New Roman"/>
          <w:i/>
          <w:sz w:val="19"/>
          <w:szCs w:val="19"/>
        </w:rPr>
        <w:t xml:space="preserve"> </w:t>
      </w:r>
      <w:proofErr w:type="spellStart"/>
      <w:r w:rsidRPr="00CE0264">
        <w:rPr>
          <w:rFonts w:ascii="Times New Roman" w:hAnsi="Times New Roman"/>
          <w:i/>
          <w:sz w:val="19"/>
          <w:szCs w:val="19"/>
        </w:rPr>
        <w:t>памя</w:t>
      </w:r>
      <w:r>
        <w:rPr>
          <w:rFonts w:ascii="Times New Roman" w:hAnsi="Times New Roman"/>
          <w:i/>
          <w:sz w:val="19"/>
          <w:szCs w:val="19"/>
        </w:rPr>
        <w:t>-</w:t>
      </w:r>
      <w:r w:rsidRPr="00CE0264">
        <w:rPr>
          <w:rFonts w:ascii="Times New Roman" w:hAnsi="Times New Roman"/>
          <w:i/>
          <w:sz w:val="19"/>
          <w:szCs w:val="19"/>
        </w:rPr>
        <w:t>ти</w:t>
      </w:r>
      <w:proofErr w:type="spellEnd"/>
      <w:r w:rsidRPr="00CE0264">
        <w:rPr>
          <w:rFonts w:ascii="Times New Roman" w:hAnsi="Times New Roman"/>
          <w:i/>
          <w:sz w:val="19"/>
          <w:szCs w:val="19"/>
        </w:rPr>
        <w:t xml:space="preserve">. </w:t>
      </w:r>
      <w:r>
        <w:rPr>
          <w:rFonts w:ascii="Times New Roman" w:hAnsi="Times New Roman"/>
          <w:i/>
          <w:sz w:val="19"/>
          <w:szCs w:val="19"/>
        </w:rPr>
        <w:t>Н</w:t>
      </w:r>
      <w:r w:rsidRPr="00CE0264">
        <w:rPr>
          <w:rFonts w:ascii="Times New Roman" w:hAnsi="Times New Roman"/>
          <w:i/>
          <w:sz w:val="19"/>
          <w:szCs w:val="19"/>
        </w:rPr>
        <w:t xml:space="preserve">ам </w:t>
      </w:r>
      <w:r>
        <w:rPr>
          <w:rFonts w:ascii="Times New Roman" w:hAnsi="Times New Roman"/>
          <w:i/>
          <w:sz w:val="19"/>
          <w:szCs w:val="19"/>
        </w:rPr>
        <w:t>в</w:t>
      </w:r>
      <w:r w:rsidRPr="00CE0264">
        <w:rPr>
          <w:rFonts w:ascii="Times New Roman" w:hAnsi="Times New Roman"/>
          <w:i/>
          <w:sz w:val="19"/>
          <w:szCs w:val="19"/>
        </w:rPr>
        <w:t xml:space="preserve">се очень </w:t>
      </w:r>
      <w:proofErr w:type="spellStart"/>
      <w:r w:rsidRPr="00CE0264">
        <w:rPr>
          <w:rFonts w:ascii="Times New Roman" w:hAnsi="Times New Roman"/>
          <w:i/>
          <w:sz w:val="19"/>
          <w:szCs w:val="19"/>
        </w:rPr>
        <w:t>понрави</w:t>
      </w:r>
      <w:r>
        <w:rPr>
          <w:rFonts w:ascii="Times New Roman" w:hAnsi="Times New Roman"/>
          <w:i/>
          <w:sz w:val="19"/>
          <w:szCs w:val="19"/>
        </w:rPr>
        <w:t>-</w:t>
      </w:r>
      <w:r w:rsidRPr="00CE0264">
        <w:rPr>
          <w:rFonts w:ascii="Times New Roman" w:hAnsi="Times New Roman"/>
          <w:i/>
          <w:sz w:val="19"/>
          <w:szCs w:val="19"/>
        </w:rPr>
        <w:t>лось</w:t>
      </w:r>
      <w:proofErr w:type="gramStart"/>
      <w:r w:rsidRPr="00CE0264">
        <w:rPr>
          <w:rFonts w:ascii="Times New Roman" w:hAnsi="Times New Roman"/>
          <w:i/>
          <w:sz w:val="19"/>
          <w:szCs w:val="19"/>
        </w:rPr>
        <w:t>,</w:t>
      </w:r>
      <w:r>
        <w:rPr>
          <w:rFonts w:ascii="Times New Roman" w:hAnsi="Times New Roman"/>
          <w:i/>
          <w:sz w:val="19"/>
          <w:szCs w:val="19"/>
        </w:rPr>
        <w:t>и</w:t>
      </w:r>
      <w:proofErr w:type="spellEnd"/>
      <w:proofErr w:type="gramEnd"/>
      <w:r>
        <w:rPr>
          <w:rFonts w:ascii="Times New Roman" w:hAnsi="Times New Roman"/>
          <w:i/>
          <w:sz w:val="19"/>
          <w:szCs w:val="19"/>
        </w:rPr>
        <w:t xml:space="preserve"> мы</w:t>
      </w:r>
      <w:r w:rsidRPr="00CE0264">
        <w:rPr>
          <w:rFonts w:ascii="Times New Roman" w:hAnsi="Times New Roman"/>
          <w:i/>
          <w:sz w:val="19"/>
          <w:szCs w:val="19"/>
        </w:rPr>
        <w:t xml:space="preserve"> </w:t>
      </w:r>
      <w:proofErr w:type="spellStart"/>
      <w:r w:rsidRPr="00CE0264">
        <w:rPr>
          <w:rFonts w:ascii="Times New Roman" w:hAnsi="Times New Roman"/>
          <w:i/>
          <w:sz w:val="19"/>
          <w:szCs w:val="19"/>
        </w:rPr>
        <w:t>обяза</w:t>
      </w:r>
      <w:r>
        <w:rPr>
          <w:rFonts w:ascii="Times New Roman" w:hAnsi="Times New Roman"/>
          <w:i/>
          <w:sz w:val="19"/>
          <w:szCs w:val="19"/>
        </w:rPr>
        <w:t>-</w:t>
      </w:r>
      <w:r w:rsidRPr="00CE0264">
        <w:rPr>
          <w:rFonts w:ascii="Times New Roman" w:hAnsi="Times New Roman"/>
          <w:i/>
          <w:sz w:val="19"/>
          <w:szCs w:val="19"/>
        </w:rPr>
        <w:t>тельно</w:t>
      </w:r>
      <w:proofErr w:type="spellEnd"/>
      <w:r w:rsidRPr="00CE0264">
        <w:rPr>
          <w:rFonts w:ascii="Times New Roman" w:hAnsi="Times New Roman"/>
          <w:i/>
          <w:sz w:val="19"/>
          <w:szCs w:val="19"/>
        </w:rPr>
        <w:t xml:space="preserve"> посетим его еще не один раз.</w:t>
      </w:r>
    </w:p>
    <w:p w:rsidR="002A205F" w:rsidRDefault="002A205F" w:rsidP="002A205F">
      <w:pPr>
        <w:pStyle w:val="a5"/>
        <w:jc w:val="both"/>
        <w:rPr>
          <w:rFonts w:ascii="Times New Roman" w:hAnsi="Times New Roman"/>
          <w:sz w:val="19"/>
          <w:szCs w:val="19"/>
        </w:rPr>
      </w:pPr>
    </w:p>
    <w:p w:rsidR="002A205F" w:rsidRDefault="002A205F" w:rsidP="002A205F">
      <w:pPr>
        <w:pStyle w:val="a5"/>
        <w:jc w:val="both"/>
        <w:rPr>
          <w:rFonts w:ascii="Times New Roman" w:hAnsi="Times New Roman"/>
          <w:sz w:val="19"/>
          <w:szCs w:val="19"/>
        </w:rPr>
      </w:pPr>
      <w:r w:rsidRPr="00CE0264">
        <w:rPr>
          <w:rFonts w:ascii="Times New Roman" w:hAnsi="Times New Roman"/>
          <w:sz w:val="19"/>
          <w:szCs w:val="19"/>
        </w:rPr>
        <w:t xml:space="preserve">Всё дальше в историю уходит Великая Отечественная война. </w:t>
      </w:r>
    </w:p>
    <w:p w:rsidR="002A205F" w:rsidRPr="00020CCD" w:rsidRDefault="002A205F" w:rsidP="002A205F">
      <w:pPr>
        <w:pStyle w:val="a5"/>
        <w:jc w:val="both"/>
        <w:rPr>
          <w:rFonts w:ascii="Times New Roman" w:hAnsi="Times New Roman"/>
          <w:sz w:val="19"/>
          <w:szCs w:val="19"/>
        </w:rPr>
      </w:pPr>
      <w:r w:rsidRPr="00CE0264">
        <w:rPr>
          <w:rFonts w:ascii="Times New Roman" w:hAnsi="Times New Roman"/>
          <w:sz w:val="19"/>
          <w:szCs w:val="19"/>
        </w:rPr>
        <w:t xml:space="preserve">Но для всех нас важно, чтобы наши дети и дети наших детей помнили о Великой войне, о том, что сделали для нас наши деды. </w:t>
      </w:r>
    </w:p>
    <w:p w:rsidR="002A205F" w:rsidRPr="00CE0264" w:rsidRDefault="002A205F" w:rsidP="002A205F">
      <w:pPr>
        <w:pStyle w:val="a5"/>
        <w:jc w:val="both"/>
        <w:rPr>
          <w:rFonts w:ascii="Times New Roman" w:hAnsi="Times New Roman"/>
          <w:sz w:val="19"/>
          <w:szCs w:val="19"/>
        </w:rPr>
      </w:pPr>
      <w:r w:rsidRPr="00CE0264">
        <w:rPr>
          <w:rFonts w:ascii="Times New Roman" w:hAnsi="Times New Roman"/>
          <w:sz w:val="19"/>
          <w:szCs w:val="19"/>
        </w:rPr>
        <w:t>Мы считаем, что вся проведённая нами работа повышает у детей  интерес к изучению истории Российского государства, способствует  сохранению памяти о тех, кто воевал на фронтах Великой Отечественной войны и добывал Победу в тылу. У ребят возрастает чувство уважения к ветеранам, и они приобретают неоценимые  навыки поисково-исследовательской деятельности.</w:t>
      </w:r>
    </w:p>
    <w:p w:rsidR="002A205F" w:rsidRPr="004B5B2B" w:rsidRDefault="002A205F" w:rsidP="002A205F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CE0264">
        <w:rPr>
          <w:rFonts w:ascii="Times New Roman" w:hAnsi="Times New Roman"/>
          <w:sz w:val="19"/>
          <w:szCs w:val="19"/>
        </w:rPr>
        <w:t xml:space="preserve"> </w:t>
      </w:r>
      <w:r w:rsidRPr="004B5B2B">
        <w:rPr>
          <w:rFonts w:ascii="Times New Roman" w:hAnsi="Times New Roman"/>
          <w:sz w:val="18"/>
          <w:szCs w:val="18"/>
        </w:rPr>
        <w:t>Вожатая школы,  Киреева Т.В.</w:t>
      </w:r>
    </w:p>
    <w:p w:rsidR="002A205F" w:rsidRPr="00CE0264" w:rsidRDefault="002A205F" w:rsidP="002A205F">
      <w:pPr>
        <w:pStyle w:val="a5"/>
        <w:jc w:val="both"/>
        <w:rPr>
          <w:rStyle w:val="a6"/>
          <w:rFonts w:ascii="Times New Roman" w:hAnsi="Times New Roman"/>
          <w:b w:val="0"/>
          <w:color w:val="0A0A0A"/>
          <w:sz w:val="19"/>
          <w:szCs w:val="19"/>
        </w:rPr>
      </w:pPr>
    </w:p>
    <w:p w:rsidR="002A205F" w:rsidRPr="00CE0264" w:rsidRDefault="002A205F" w:rsidP="002A205F">
      <w:pPr>
        <w:pStyle w:val="a5"/>
        <w:jc w:val="both"/>
        <w:rPr>
          <w:rStyle w:val="a6"/>
          <w:rFonts w:ascii="Times New Roman" w:hAnsi="Times New Roman"/>
          <w:b w:val="0"/>
          <w:color w:val="0A0A0A"/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135255</wp:posOffset>
            </wp:positionV>
            <wp:extent cx="1036955" cy="1814830"/>
            <wp:effectExtent l="0" t="0" r="0" b="0"/>
            <wp:wrapSquare wrapText="bothSides"/>
            <wp:docPr id="2" name="Рисунок 2" descr="IMG_4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49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0" t="22240" r="41653" b="6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05F" w:rsidRDefault="002A205F" w:rsidP="002A205F">
      <w:pPr>
        <w:pStyle w:val="a5"/>
        <w:jc w:val="right"/>
        <w:rPr>
          <w:rStyle w:val="a6"/>
          <w:rFonts w:ascii="Times New Roman" w:hAnsi="Times New Roman"/>
          <w:b w:val="0"/>
          <w:color w:val="0A0A0A"/>
          <w:sz w:val="19"/>
          <w:szCs w:val="19"/>
        </w:rPr>
      </w:pPr>
      <w:r w:rsidRPr="004B5B2B">
        <w:rPr>
          <w:rStyle w:val="a6"/>
          <w:rFonts w:ascii="Times New Roman" w:hAnsi="Times New Roman"/>
          <w:i/>
          <w:color w:val="0A0A0A"/>
          <w:sz w:val="19"/>
          <w:szCs w:val="19"/>
        </w:rPr>
        <w:t>«Кто сказал, что надо бросить</w:t>
      </w:r>
      <w:r w:rsidRPr="004B5B2B">
        <w:rPr>
          <w:rFonts w:ascii="Times New Roman" w:hAnsi="Times New Roman"/>
          <w:i/>
          <w:sz w:val="19"/>
          <w:szCs w:val="19"/>
        </w:rPr>
        <w:br/>
      </w:r>
      <w:r w:rsidRPr="004B5B2B">
        <w:rPr>
          <w:rStyle w:val="a6"/>
          <w:rFonts w:ascii="Times New Roman" w:hAnsi="Times New Roman"/>
          <w:i/>
          <w:color w:val="0A0A0A"/>
          <w:sz w:val="19"/>
          <w:szCs w:val="19"/>
        </w:rPr>
        <w:t>Песни на войне?</w:t>
      </w:r>
      <w:r w:rsidRPr="004B5B2B">
        <w:rPr>
          <w:rFonts w:ascii="Times New Roman" w:hAnsi="Times New Roman"/>
          <w:i/>
          <w:sz w:val="19"/>
          <w:szCs w:val="19"/>
        </w:rPr>
        <w:br/>
      </w:r>
      <w:r w:rsidRPr="004B5B2B">
        <w:rPr>
          <w:rStyle w:val="a6"/>
          <w:rFonts w:ascii="Times New Roman" w:hAnsi="Times New Roman"/>
          <w:i/>
          <w:color w:val="0A0A0A"/>
          <w:sz w:val="19"/>
          <w:szCs w:val="19"/>
        </w:rPr>
        <w:t>После боя сердце просит</w:t>
      </w:r>
      <w:r w:rsidRPr="004B5B2B">
        <w:rPr>
          <w:rFonts w:ascii="Times New Roman" w:hAnsi="Times New Roman"/>
          <w:i/>
          <w:sz w:val="19"/>
          <w:szCs w:val="19"/>
        </w:rPr>
        <w:br/>
      </w:r>
      <w:r>
        <w:rPr>
          <w:rStyle w:val="a6"/>
          <w:rFonts w:ascii="Times New Roman" w:hAnsi="Times New Roman"/>
          <w:i/>
          <w:color w:val="0A0A0A"/>
          <w:sz w:val="19"/>
          <w:szCs w:val="19"/>
        </w:rPr>
        <w:t>Музыки вдвойне»</w:t>
      </w:r>
      <w:r w:rsidRPr="00CE0264">
        <w:rPr>
          <w:rFonts w:ascii="Times New Roman" w:hAnsi="Times New Roman"/>
          <w:b/>
          <w:sz w:val="19"/>
          <w:szCs w:val="19"/>
        </w:rPr>
        <w:br/>
      </w:r>
    </w:p>
    <w:p w:rsidR="002A205F" w:rsidRDefault="002A205F" w:rsidP="002A205F">
      <w:pPr>
        <w:pStyle w:val="a5"/>
        <w:jc w:val="both"/>
        <w:rPr>
          <w:rFonts w:ascii="Times New Roman" w:hAnsi="Times New Roman"/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2272030</wp:posOffset>
            </wp:positionV>
            <wp:extent cx="1917065" cy="1231900"/>
            <wp:effectExtent l="0" t="0" r="6985" b="6350"/>
            <wp:wrapSquare wrapText="bothSides"/>
            <wp:docPr id="1" name="Рисунок 1" descr="IMG_4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499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4" t="33197" r="21039" b="5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264">
        <w:rPr>
          <w:rStyle w:val="a6"/>
          <w:rFonts w:ascii="Times New Roman" w:hAnsi="Times New Roman"/>
          <w:b w:val="0"/>
          <w:color w:val="0A0A0A"/>
          <w:sz w:val="19"/>
          <w:szCs w:val="19"/>
        </w:rPr>
        <w:t xml:space="preserve">Эти слова стали девизом  конкурса военно-патриотической песни «Дорогами войны», </w:t>
      </w:r>
      <w:proofErr w:type="gramStart"/>
      <w:r w:rsidRPr="00CE0264">
        <w:rPr>
          <w:rStyle w:val="a6"/>
          <w:rFonts w:ascii="Times New Roman" w:hAnsi="Times New Roman"/>
          <w:b w:val="0"/>
          <w:color w:val="0A0A0A"/>
          <w:sz w:val="19"/>
          <w:szCs w:val="19"/>
        </w:rPr>
        <w:t>который</w:t>
      </w:r>
      <w:proofErr w:type="gramEnd"/>
      <w:r w:rsidRPr="00CE0264">
        <w:rPr>
          <w:rStyle w:val="a6"/>
          <w:rFonts w:ascii="Times New Roman" w:hAnsi="Times New Roman"/>
          <w:b w:val="0"/>
          <w:color w:val="0A0A0A"/>
          <w:sz w:val="19"/>
          <w:szCs w:val="19"/>
        </w:rPr>
        <w:t xml:space="preserve"> состоялся в нашей школе 8 мая.</w:t>
      </w:r>
      <w:r w:rsidRPr="00CE0264">
        <w:rPr>
          <w:rFonts w:ascii="Times New Roman" w:hAnsi="Times New Roman"/>
          <w:b/>
          <w:sz w:val="19"/>
          <w:szCs w:val="19"/>
        </w:rPr>
        <w:t xml:space="preserve"> </w:t>
      </w:r>
      <w:r w:rsidRPr="00CE0264">
        <w:rPr>
          <w:rFonts w:ascii="Times New Roman" w:hAnsi="Times New Roman"/>
          <w:sz w:val="19"/>
          <w:szCs w:val="19"/>
        </w:rPr>
        <w:t>В нем приняли участие все классные коллективы начальной  школы.</w:t>
      </w:r>
      <w:r w:rsidRPr="00CE0264">
        <w:rPr>
          <w:rFonts w:ascii="Times New Roman" w:hAnsi="Times New Roman"/>
          <w:sz w:val="19"/>
          <w:szCs w:val="19"/>
        </w:rPr>
        <w:br/>
        <w:t>Выступление конкурсантов оценивало компетентное жюри</w:t>
      </w:r>
      <w:r>
        <w:rPr>
          <w:rFonts w:ascii="Times New Roman" w:hAnsi="Times New Roman"/>
          <w:sz w:val="19"/>
          <w:szCs w:val="19"/>
        </w:rPr>
        <w:t xml:space="preserve">. </w:t>
      </w:r>
      <w:r w:rsidRPr="00CE0264">
        <w:rPr>
          <w:rFonts w:ascii="Times New Roman" w:hAnsi="Times New Roman"/>
          <w:sz w:val="19"/>
          <w:szCs w:val="19"/>
        </w:rPr>
        <w:t>Первые участники — ученики 1 класса представили на суд жюри русскую народную песню «</w:t>
      </w:r>
      <w:proofErr w:type="spellStart"/>
      <w:r w:rsidRPr="00CE0264">
        <w:rPr>
          <w:rFonts w:ascii="Times New Roman" w:hAnsi="Times New Roman"/>
          <w:sz w:val="19"/>
          <w:szCs w:val="19"/>
        </w:rPr>
        <w:t>Солдатушки</w:t>
      </w:r>
      <w:proofErr w:type="spellEnd"/>
      <w:r w:rsidRPr="00CE0264">
        <w:rPr>
          <w:rFonts w:ascii="Times New Roman" w:hAnsi="Times New Roman"/>
          <w:sz w:val="19"/>
          <w:szCs w:val="19"/>
        </w:rPr>
        <w:t xml:space="preserve">, бравы ребятушки». По праву за исполнение и инсценировку этой песни жюри присудило ребятам Гран-при. Следующими участниками были ребята 2 класса. В исполнении Леонтьевой Елизаветы, Иванченко Дарьи, Субботиной Юлии, </w:t>
      </w:r>
      <w:proofErr w:type="spellStart"/>
      <w:r w:rsidRPr="00CE0264">
        <w:rPr>
          <w:rFonts w:ascii="Times New Roman" w:hAnsi="Times New Roman"/>
          <w:sz w:val="19"/>
          <w:szCs w:val="19"/>
        </w:rPr>
        <w:t>Песчанской</w:t>
      </w:r>
      <w:proofErr w:type="spellEnd"/>
      <w:r w:rsidRPr="00CE0264">
        <w:rPr>
          <w:rFonts w:ascii="Times New Roman" w:hAnsi="Times New Roman"/>
          <w:sz w:val="19"/>
          <w:szCs w:val="19"/>
        </w:rPr>
        <w:t xml:space="preserve"> Ирины, Федякиной Анны звучали дорогие сердцу песни: «Песенка </w:t>
      </w:r>
      <w:proofErr w:type="spellStart"/>
      <w:proofErr w:type="gramStart"/>
      <w:r w:rsidRPr="00CE0264">
        <w:rPr>
          <w:rFonts w:ascii="Times New Roman" w:hAnsi="Times New Roman"/>
          <w:sz w:val="19"/>
          <w:szCs w:val="19"/>
        </w:rPr>
        <w:t>фрон</w:t>
      </w:r>
      <w:r>
        <w:rPr>
          <w:rFonts w:ascii="Times New Roman" w:hAnsi="Times New Roman"/>
          <w:sz w:val="19"/>
          <w:szCs w:val="19"/>
        </w:rPr>
        <w:t>-</w:t>
      </w:r>
      <w:r w:rsidRPr="00CE0264">
        <w:rPr>
          <w:rFonts w:ascii="Times New Roman" w:hAnsi="Times New Roman"/>
          <w:sz w:val="19"/>
          <w:szCs w:val="19"/>
        </w:rPr>
        <w:t>тового</w:t>
      </w:r>
      <w:proofErr w:type="spellEnd"/>
      <w:proofErr w:type="gramEnd"/>
      <w:r w:rsidRPr="00CE0264">
        <w:rPr>
          <w:rFonts w:ascii="Times New Roman" w:hAnsi="Times New Roman"/>
          <w:sz w:val="19"/>
          <w:szCs w:val="19"/>
        </w:rPr>
        <w:t xml:space="preserve"> шофера»</w:t>
      </w:r>
      <w:r>
        <w:rPr>
          <w:rFonts w:ascii="Times New Roman" w:hAnsi="Times New Roman"/>
          <w:sz w:val="19"/>
          <w:szCs w:val="19"/>
        </w:rPr>
        <w:t>, «Катюша»,</w:t>
      </w:r>
      <w:r w:rsidRPr="00CE0264">
        <w:rPr>
          <w:rFonts w:ascii="Times New Roman" w:hAnsi="Times New Roman"/>
          <w:sz w:val="19"/>
          <w:szCs w:val="19"/>
        </w:rPr>
        <w:t xml:space="preserve"> «Деся</w:t>
      </w:r>
      <w:r>
        <w:rPr>
          <w:rFonts w:ascii="Times New Roman" w:hAnsi="Times New Roman"/>
          <w:sz w:val="19"/>
          <w:szCs w:val="19"/>
        </w:rPr>
        <w:t>тый наш десантный батальон».</w:t>
      </w:r>
      <w:r w:rsidRPr="00CE0264">
        <w:rPr>
          <w:rFonts w:ascii="Times New Roman" w:hAnsi="Times New Roman"/>
          <w:sz w:val="19"/>
          <w:szCs w:val="19"/>
        </w:rPr>
        <w:t xml:space="preserve">  Хор учащихся 3 </w:t>
      </w:r>
      <w:proofErr w:type="spellStart"/>
      <w:proofErr w:type="gramStart"/>
      <w:r w:rsidRPr="00CE0264">
        <w:rPr>
          <w:rFonts w:ascii="Times New Roman" w:hAnsi="Times New Roman"/>
          <w:sz w:val="19"/>
          <w:szCs w:val="19"/>
        </w:rPr>
        <w:t>клас</w:t>
      </w:r>
      <w:r>
        <w:rPr>
          <w:rFonts w:ascii="Times New Roman" w:hAnsi="Times New Roman"/>
          <w:sz w:val="19"/>
          <w:szCs w:val="19"/>
        </w:rPr>
        <w:t>-</w:t>
      </w:r>
      <w:r w:rsidRPr="00CE0264">
        <w:rPr>
          <w:rFonts w:ascii="Times New Roman" w:hAnsi="Times New Roman"/>
          <w:sz w:val="19"/>
          <w:szCs w:val="19"/>
        </w:rPr>
        <w:t>са</w:t>
      </w:r>
      <w:proofErr w:type="spellEnd"/>
      <w:proofErr w:type="gramEnd"/>
      <w:r w:rsidRPr="00CE0264">
        <w:rPr>
          <w:rFonts w:ascii="Times New Roman" w:hAnsi="Times New Roman"/>
          <w:sz w:val="19"/>
          <w:szCs w:val="19"/>
        </w:rPr>
        <w:t xml:space="preserve"> исполнил всем известную песню «Смуглянка». </w:t>
      </w:r>
      <w:r>
        <w:rPr>
          <w:rFonts w:ascii="Times New Roman" w:hAnsi="Times New Roman"/>
          <w:sz w:val="19"/>
          <w:szCs w:val="19"/>
        </w:rPr>
        <w:t xml:space="preserve">   </w:t>
      </w:r>
    </w:p>
    <w:p w:rsidR="002A205F" w:rsidRDefault="002A205F" w:rsidP="002A205F">
      <w:pPr>
        <w:pStyle w:val="a5"/>
        <w:jc w:val="both"/>
        <w:rPr>
          <w:rFonts w:ascii="Times New Roman" w:hAnsi="Times New Roman"/>
          <w:sz w:val="19"/>
          <w:szCs w:val="19"/>
        </w:rPr>
      </w:pPr>
      <w:r w:rsidRPr="00CE0264">
        <w:rPr>
          <w:rFonts w:ascii="Times New Roman" w:hAnsi="Times New Roman"/>
          <w:sz w:val="19"/>
          <w:szCs w:val="19"/>
        </w:rPr>
        <w:t xml:space="preserve">В номинации «Самое оригинальное исполнение» был отмечен коллектив учащихся 4 класса, который представил две песни «Солнечный круг» и </w:t>
      </w:r>
      <w:r>
        <w:rPr>
          <w:rFonts w:ascii="Times New Roman" w:hAnsi="Times New Roman"/>
          <w:sz w:val="19"/>
          <w:szCs w:val="19"/>
        </w:rPr>
        <w:t>«Все о той войне»</w:t>
      </w:r>
      <w:r w:rsidRPr="00CE0264">
        <w:rPr>
          <w:rFonts w:ascii="Times New Roman" w:hAnsi="Times New Roman"/>
          <w:sz w:val="19"/>
          <w:szCs w:val="19"/>
        </w:rPr>
        <w:t xml:space="preserve">.  </w:t>
      </w:r>
      <w:r>
        <w:rPr>
          <w:rFonts w:ascii="Times New Roman" w:hAnsi="Times New Roman"/>
          <w:sz w:val="19"/>
          <w:szCs w:val="19"/>
        </w:rPr>
        <w:t>Ж</w:t>
      </w:r>
      <w:r w:rsidRPr="00CE0264">
        <w:rPr>
          <w:rFonts w:ascii="Times New Roman" w:hAnsi="Times New Roman"/>
          <w:sz w:val="19"/>
          <w:szCs w:val="19"/>
        </w:rPr>
        <w:t xml:space="preserve">юри особо отметило выступление </w:t>
      </w:r>
      <w:proofErr w:type="spellStart"/>
      <w:r w:rsidRPr="00CE0264">
        <w:rPr>
          <w:rFonts w:ascii="Times New Roman" w:hAnsi="Times New Roman"/>
          <w:sz w:val="19"/>
          <w:szCs w:val="19"/>
        </w:rPr>
        <w:t>Песчанского</w:t>
      </w:r>
      <w:proofErr w:type="spellEnd"/>
      <w:r w:rsidRPr="00CE0264">
        <w:rPr>
          <w:rFonts w:ascii="Times New Roman" w:hAnsi="Times New Roman"/>
          <w:sz w:val="19"/>
          <w:szCs w:val="19"/>
        </w:rPr>
        <w:t xml:space="preserve">  Петра, ученик</w:t>
      </w:r>
      <w:r>
        <w:rPr>
          <w:rFonts w:ascii="Times New Roman" w:hAnsi="Times New Roman"/>
          <w:sz w:val="19"/>
          <w:szCs w:val="19"/>
        </w:rPr>
        <w:t>а 2 класса, который исполнил на флейте мелодию из песни «Алеша».</w:t>
      </w:r>
      <w:r w:rsidRPr="00CE0264">
        <w:rPr>
          <w:rFonts w:ascii="Times New Roman" w:hAnsi="Times New Roman"/>
          <w:sz w:val="19"/>
          <w:szCs w:val="19"/>
        </w:rPr>
        <w:t xml:space="preserve"> Было видно, что классные руководители очень переживали за своих воспитанников, которые показали хорошую подготовку хорового пения. </w:t>
      </w:r>
    </w:p>
    <w:p w:rsidR="002A205F" w:rsidRDefault="002A205F" w:rsidP="002A205F">
      <w:pPr>
        <w:pStyle w:val="a5"/>
        <w:jc w:val="right"/>
        <w:rPr>
          <w:rFonts w:ascii="Times New Roman" w:hAnsi="Times New Roman"/>
          <w:i/>
          <w:sz w:val="19"/>
          <w:szCs w:val="19"/>
        </w:rPr>
      </w:pPr>
      <w:r w:rsidRPr="00020CCD">
        <w:rPr>
          <w:rFonts w:ascii="Times New Roman" w:hAnsi="Times New Roman"/>
          <w:i/>
          <w:sz w:val="19"/>
          <w:szCs w:val="19"/>
        </w:rPr>
        <w:t xml:space="preserve">Заместитель директора по УВР </w:t>
      </w:r>
    </w:p>
    <w:p w:rsidR="002A205F" w:rsidRPr="00020CCD" w:rsidRDefault="002A205F" w:rsidP="002A205F">
      <w:pPr>
        <w:pStyle w:val="a5"/>
        <w:jc w:val="right"/>
        <w:rPr>
          <w:rFonts w:ascii="Times New Roman" w:hAnsi="Times New Roman"/>
          <w:b/>
          <w:bCs/>
          <w:i/>
          <w:color w:val="0A0A0A"/>
          <w:sz w:val="19"/>
          <w:szCs w:val="19"/>
        </w:rPr>
        <w:sectPr w:rsidR="002A205F" w:rsidRPr="00020CCD" w:rsidSect="002A205F">
          <w:headerReference w:type="even" r:id="rId11"/>
          <w:pgSz w:w="11907" w:h="16839" w:orient="landscape" w:code="8"/>
          <w:pgMar w:top="284" w:right="1134" w:bottom="720" w:left="720" w:header="425" w:footer="709" w:gutter="0"/>
          <w:cols w:num="2" w:space="708"/>
          <w:docGrid w:linePitch="360"/>
        </w:sectPr>
      </w:pPr>
      <w:r w:rsidRPr="00020CCD">
        <w:rPr>
          <w:rFonts w:ascii="Times New Roman" w:hAnsi="Times New Roman"/>
          <w:i/>
          <w:sz w:val="19"/>
          <w:szCs w:val="19"/>
        </w:rPr>
        <w:t xml:space="preserve">Борисова И.В. </w:t>
      </w:r>
    </w:p>
    <w:p w:rsidR="002A205F" w:rsidRPr="00073E82" w:rsidRDefault="002A205F" w:rsidP="002A205F">
      <w:pPr>
        <w:pStyle w:val="a5"/>
        <w:rPr>
          <w:rFonts w:ascii="Arial Black" w:hAnsi="Arial Black"/>
          <w:bCs/>
          <w:color w:val="E36C0A"/>
          <w:sz w:val="19"/>
          <w:szCs w:val="19"/>
        </w:rPr>
      </w:pPr>
      <w:r w:rsidRPr="00073E82">
        <w:rPr>
          <w:rFonts w:ascii="Arial Black" w:hAnsi="Arial Black"/>
          <w:color w:val="E36C0A"/>
          <w:sz w:val="19"/>
          <w:szCs w:val="19"/>
        </w:rPr>
        <w:lastRenderedPageBreak/>
        <w:t>Мы гордимся своей страной, нашим поселком, нашей школой</w:t>
      </w:r>
    </w:p>
    <w:p w:rsidR="00EC619B" w:rsidRDefault="00EC619B">
      <w:bookmarkStart w:id="0" w:name="_GoBack"/>
      <w:bookmarkEnd w:id="0"/>
    </w:p>
    <w:sectPr w:rsidR="00EC619B" w:rsidSect="002A20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2B" w:rsidRDefault="002A205F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87E33D" wp14:editId="5D255D8C">
              <wp:simplePos x="0" y="0"/>
              <wp:positionH relativeFrom="column">
                <wp:posOffset>-86360</wp:posOffset>
              </wp:positionH>
              <wp:positionV relativeFrom="paragraph">
                <wp:posOffset>63500</wp:posOffset>
              </wp:positionV>
              <wp:extent cx="2258060" cy="365760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6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B2B" w:rsidRPr="001031E4" w:rsidRDefault="002B2715" w:rsidP="001031E4">
                          <w:pPr>
                            <w:rPr>
                              <w:rFonts w:ascii="Arial" w:hAnsi="Arial" w:cs="Arial"/>
                              <w:b/>
                              <w:color w:val="4F622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6228"/>
                              <w:sz w:val="16"/>
                              <w:szCs w:val="16"/>
                            </w:rPr>
                            <w:t>№4</w:t>
                          </w:r>
                          <w:r w:rsidRPr="001031E4">
                            <w:rPr>
                              <w:rFonts w:ascii="Arial" w:hAnsi="Arial" w:cs="Arial"/>
                              <w:b/>
                              <w:color w:val="4F6228"/>
                              <w:sz w:val="16"/>
                              <w:szCs w:val="16"/>
                            </w:rPr>
                            <w:t xml:space="preserve"> (</w:t>
                          </w:r>
                          <w:r>
                            <w:rPr>
                              <w:rFonts w:ascii="Arial" w:hAnsi="Arial" w:cs="Arial"/>
                              <w:b/>
                              <w:color w:val="4F6228"/>
                              <w:sz w:val="16"/>
                              <w:szCs w:val="16"/>
                            </w:rPr>
                            <w:t>86)   май   2015</w:t>
                          </w:r>
                          <w:r w:rsidRPr="001031E4">
                            <w:rPr>
                              <w:rFonts w:ascii="Arial" w:hAnsi="Arial" w:cs="Arial"/>
                              <w:b/>
                              <w:color w:val="4F6228"/>
                              <w:sz w:val="16"/>
                              <w:szCs w:val="16"/>
                            </w:rPr>
                            <w:t xml:space="preserve">г.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-6.8pt;margin-top:5pt;width:177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" filled="f" fillcolor="#4f81bd" stroked="f" strokecolor="#f2f2f2" strokeweight="3pt">
              <v:textbox>
                <w:txbxContent>
                  <w:p w:rsidR="004B5B2B" w:rsidRPr="001031E4" w:rsidRDefault="002B2715" w:rsidP="001031E4">
                    <w:pPr>
                      <w:rPr>
                        <w:rFonts w:ascii="Arial" w:hAnsi="Arial" w:cs="Arial"/>
                        <w:b/>
                        <w:color w:val="4F622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4F6228"/>
                        <w:sz w:val="16"/>
                        <w:szCs w:val="16"/>
                      </w:rPr>
                      <w:t>№4</w:t>
                    </w:r>
                    <w:r w:rsidRPr="001031E4">
                      <w:rPr>
                        <w:rFonts w:ascii="Arial" w:hAnsi="Arial" w:cs="Arial"/>
                        <w:b/>
                        <w:color w:val="4F6228"/>
                        <w:sz w:val="16"/>
                        <w:szCs w:val="16"/>
                      </w:rPr>
                      <w:t xml:space="preserve"> (</w:t>
                    </w:r>
                    <w:r>
                      <w:rPr>
                        <w:rFonts w:ascii="Arial" w:hAnsi="Arial" w:cs="Arial"/>
                        <w:b/>
                        <w:color w:val="4F6228"/>
                        <w:sz w:val="16"/>
                        <w:szCs w:val="16"/>
                      </w:rPr>
                      <w:t>86)   май   2015</w:t>
                    </w:r>
                    <w:r w:rsidRPr="001031E4">
                      <w:rPr>
                        <w:rFonts w:ascii="Arial" w:hAnsi="Arial" w:cs="Arial"/>
                        <w:b/>
                        <w:color w:val="4F6228"/>
                        <w:sz w:val="16"/>
                        <w:szCs w:val="16"/>
                      </w:rPr>
                      <w:t xml:space="preserve">г.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7D829B26" wp14:editId="1686F219">
          <wp:extent cx="6381750" cy="490855"/>
          <wp:effectExtent l="0" t="0" r="0" b="4445"/>
          <wp:docPr id="7" name="Рисунок 7" descr="верхний колонтик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ерхний колонтику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F3"/>
    <w:rsid w:val="002A205F"/>
    <w:rsid w:val="002B2715"/>
    <w:rsid w:val="00CB13F3"/>
    <w:rsid w:val="00E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05F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2A20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2A20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05F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2A20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2A2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</dc:creator>
  <cp:keywords/>
  <dc:description/>
  <cp:lastModifiedBy>Байкова</cp:lastModifiedBy>
  <cp:revision>2</cp:revision>
  <dcterms:created xsi:type="dcterms:W3CDTF">2015-06-15T09:03:00Z</dcterms:created>
  <dcterms:modified xsi:type="dcterms:W3CDTF">2015-06-15T09:03:00Z</dcterms:modified>
</cp:coreProperties>
</file>