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3F" w:rsidRPr="00373A3F" w:rsidRDefault="00373A3F" w:rsidP="005265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3A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Битва хоров в детском саду</w:t>
      </w:r>
    </w:p>
    <w:p w:rsidR="00373A3F" w:rsidRPr="00373A3F" w:rsidRDefault="00373A3F" w:rsidP="00526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3A3F">
        <w:rPr>
          <w:rFonts w:ascii="Times New Roman" w:eastAsia="Times New Roman" w:hAnsi="Times New Roman" w:cs="Times New Roman"/>
          <w:sz w:val="24"/>
          <w:szCs w:val="24"/>
        </w:rPr>
        <w:t>22.09.2015</w:t>
      </w:r>
    </w:p>
    <w:p w:rsidR="00373A3F" w:rsidRPr="00526509" w:rsidRDefault="00373A3F" w:rsidP="00526509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6509">
        <w:rPr>
          <w:rFonts w:ascii="Bookman Old Style" w:eastAsia="Times New Roman" w:hAnsi="Bookman Old Style" w:cs="Times New Roman"/>
          <w:sz w:val="28"/>
          <w:szCs w:val="28"/>
        </w:rPr>
        <w:t xml:space="preserve">В детском саду № 46 </w:t>
      </w:r>
      <w:proofErr w:type="gramStart"/>
      <w:r w:rsidRPr="00526509">
        <w:rPr>
          <w:rFonts w:ascii="Bookman Old Style" w:eastAsia="Times New Roman" w:hAnsi="Bookman Old Style" w:cs="Times New Roman"/>
          <w:sz w:val="28"/>
          <w:szCs w:val="28"/>
        </w:rPr>
        <w:t>под</w:t>
      </w:r>
      <w:proofErr w:type="gramEnd"/>
      <w:r w:rsidRPr="00526509">
        <w:rPr>
          <w:rFonts w:ascii="Bookman Old Style" w:eastAsia="Times New Roman" w:hAnsi="Bookman Old Style" w:cs="Times New Roman"/>
          <w:sz w:val="28"/>
          <w:szCs w:val="28"/>
        </w:rPr>
        <w:t xml:space="preserve"> девизов «С любовью о Тульском крае» состоялась битва хоров.</w:t>
      </w:r>
    </w:p>
    <w:p w:rsidR="00373A3F" w:rsidRPr="00526509" w:rsidRDefault="00373A3F" w:rsidP="00373A3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6509">
        <w:rPr>
          <w:rFonts w:ascii="Bookman Old Style" w:eastAsia="Times New Roman" w:hAnsi="Bookman Old Style" w:cs="Times New Roman"/>
          <w:sz w:val="28"/>
          <w:szCs w:val="28"/>
        </w:rPr>
        <w:t>Праздник начался с Гимна города Тулы «</w:t>
      </w:r>
      <w:proofErr w:type="gramStart"/>
      <w:r w:rsidRPr="00526509">
        <w:rPr>
          <w:rFonts w:ascii="Bookman Old Style" w:eastAsia="Times New Roman" w:hAnsi="Bookman Old Style" w:cs="Times New Roman"/>
          <w:sz w:val="28"/>
          <w:szCs w:val="28"/>
        </w:rPr>
        <w:t>Тульская</w:t>
      </w:r>
      <w:proofErr w:type="gramEnd"/>
      <w:r w:rsidRPr="00526509">
        <w:rPr>
          <w:rFonts w:ascii="Bookman Old Style" w:eastAsia="Times New Roman" w:hAnsi="Bookman Old Style" w:cs="Times New Roman"/>
          <w:sz w:val="28"/>
          <w:szCs w:val="28"/>
        </w:rPr>
        <w:t xml:space="preserve"> оборонная» в исполнении хора сотрудников детского сада.</w:t>
      </w:r>
    </w:p>
    <w:p w:rsidR="00373A3F" w:rsidRPr="00526509" w:rsidRDefault="00373A3F" w:rsidP="00526509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6509">
        <w:rPr>
          <w:rFonts w:ascii="Bookman Old Style" w:eastAsia="Times New Roman" w:hAnsi="Bookman Old Style" w:cs="Times New Roman"/>
          <w:sz w:val="28"/>
          <w:szCs w:val="28"/>
        </w:rPr>
        <w:t>В унисон дошколята спели песни «Это Родина моя», «Наш край». Покорили сердца зрителей «Песня о Родине», «Узловая - город мой». Маленькие артисты продемонстрировали незаурядные вокальные данные, артистизм и творческий подход.</w:t>
      </w:r>
    </w:p>
    <w:p w:rsidR="00373A3F" w:rsidRPr="00526509" w:rsidRDefault="00373A3F" w:rsidP="00526509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6509">
        <w:rPr>
          <w:rFonts w:ascii="Bookman Old Style" w:eastAsia="Times New Roman" w:hAnsi="Bookman Old Style" w:cs="Times New Roman"/>
          <w:sz w:val="28"/>
          <w:szCs w:val="28"/>
        </w:rPr>
        <w:t xml:space="preserve">Во время грустно-лирических эпизодов зал словно замирал, а в яркие моменты мгновенно подхватывал аплодисментами. </w:t>
      </w:r>
    </w:p>
    <w:p w:rsidR="00373A3F" w:rsidRPr="00526509" w:rsidRDefault="00373A3F" w:rsidP="00526509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6509">
        <w:rPr>
          <w:rFonts w:ascii="Bookman Old Style" w:eastAsia="Times New Roman" w:hAnsi="Bookman Old Style" w:cs="Times New Roman"/>
          <w:sz w:val="28"/>
          <w:szCs w:val="28"/>
        </w:rPr>
        <w:t xml:space="preserve">Зрители были единодушны в своих оценках, ведь все конкурсанты справились с задачей, раскрыв характер выбранного музыкального произведения. Показали свое умение и талант и наши гости, выступившие вне конкурса. Нельзя не отметить семью </w:t>
      </w:r>
      <w:proofErr w:type="gramStart"/>
      <w:r w:rsidRPr="00526509">
        <w:rPr>
          <w:rFonts w:ascii="Bookman Old Style" w:eastAsia="Times New Roman" w:hAnsi="Bookman Old Style" w:cs="Times New Roman"/>
          <w:sz w:val="28"/>
          <w:szCs w:val="28"/>
        </w:rPr>
        <w:t>Кречетовых</w:t>
      </w:r>
      <w:proofErr w:type="gramEnd"/>
      <w:r w:rsidRPr="00526509">
        <w:rPr>
          <w:rFonts w:ascii="Bookman Old Style" w:eastAsia="Times New Roman" w:hAnsi="Bookman Old Style" w:cs="Times New Roman"/>
          <w:sz w:val="28"/>
          <w:szCs w:val="28"/>
        </w:rPr>
        <w:t xml:space="preserve">, которая проникновенно исполнила песню «Россия моя – купола золотые». Ярко и выразительно выступила семья Маркиных («Моя Россия»). Внимательно слушали зрители выпускницу детского сада. Алена </w:t>
      </w:r>
      <w:proofErr w:type="spellStart"/>
      <w:r w:rsidRPr="00526509">
        <w:rPr>
          <w:rFonts w:ascii="Bookman Old Style" w:eastAsia="Times New Roman" w:hAnsi="Bookman Old Style" w:cs="Times New Roman"/>
          <w:sz w:val="28"/>
          <w:szCs w:val="28"/>
        </w:rPr>
        <w:t>Батова</w:t>
      </w:r>
      <w:proofErr w:type="spellEnd"/>
      <w:r w:rsidRPr="00526509">
        <w:rPr>
          <w:rFonts w:ascii="Bookman Old Style" w:eastAsia="Times New Roman" w:hAnsi="Bookman Old Style" w:cs="Times New Roman"/>
          <w:sz w:val="28"/>
          <w:szCs w:val="28"/>
        </w:rPr>
        <w:t xml:space="preserve"> очень трогательно исполнила песню «Тула – земля моя». </w:t>
      </w:r>
    </w:p>
    <w:p w:rsidR="00373A3F" w:rsidRDefault="00373A3F" w:rsidP="00373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2122" cy="3837342"/>
            <wp:effectExtent l="171450" t="114300" r="160478" b="67908"/>
            <wp:docPr id="1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59" cy="383594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26509" w:rsidRDefault="00526509" w:rsidP="00373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509" w:rsidRPr="00373A3F" w:rsidRDefault="00526509" w:rsidP="00373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A3F" w:rsidRPr="00373A3F" w:rsidRDefault="00373A3F" w:rsidP="00373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A3F" w:rsidRPr="00373A3F" w:rsidRDefault="00373A3F" w:rsidP="00373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6636" cy="3776911"/>
            <wp:effectExtent l="171450" t="114300" r="146464" b="71189"/>
            <wp:docPr id="2" name="Рисунок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98" cy="377553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26509" w:rsidRDefault="00526509" w:rsidP="00526509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526509" w:rsidRPr="00526509" w:rsidRDefault="00526509" w:rsidP="00526509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6509">
        <w:rPr>
          <w:rFonts w:ascii="Bookman Old Style" w:eastAsia="Times New Roman" w:hAnsi="Bookman Old Style" w:cs="Times New Roman"/>
          <w:sz w:val="28"/>
          <w:szCs w:val="28"/>
        </w:rPr>
        <w:t>По окончании конкурса организаторы вручили всем участникам дипломы и подарки.</w:t>
      </w:r>
    </w:p>
    <w:p w:rsidR="00526509" w:rsidRPr="00526509" w:rsidRDefault="00526509" w:rsidP="00526509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6509">
        <w:rPr>
          <w:rFonts w:ascii="Bookman Old Style" w:eastAsia="Times New Roman" w:hAnsi="Bookman Old Style" w:cs="Times New Roman"/>
          <w:sz w:val="28"/>
          <w:szCs w:val="28"/>
        </w:rPr>
        <w:t xml:space="preserve">Подобные мероприятия приносят не только радость и удовольствие, но и прививают дошкольникам любовь к Родине, родному краю, своей малой родине, развивают музыкальные способности детей. </w:t>
      </w:r>
    </w:p>
    <w:p w:rsidR="00526509" w:rsidRPr="00373A3F" w:rsidRDefault="00526509" w:rsidP="0052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AE0" w:rsidRDefault="00495AE0"/>
    <w:sectPr w:rsidR="00495AE0" w:rsidSect="00526509">
      <w:pgSz w:w="11906" w:h="16838"/>
      <w:pgMar w:top="1134" w:right="1133" w:bottom="1134" w:left="1134" w:header="708" w:footer="708" w:gutter="0"/>
      <w:pgBorders w:offsetFrom="page">
        <w:top w:val="vine" w:sz="11" w:space="24" w:color="FF0000"/>
        <w:left w:val="vine" w:sz="11" w:space="24" w:color="FF0000"/>
        <w:bottom w:val="vine" w:sz="11" w:space="24" w:color="FF0000"/>
        <w:right w:val="vine" w:sz="1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3A3F"/>
    <w:rsid w:val="00373A3F"/>
    <w:rsid w:val="00495AE0"/>
    <w:rsid w:val="0052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E0"/>
  </w:style>
  <w:style w:type="paragraph" w:styleId="1">
    <w:name w:val="heading 1"/>
    <w:basedOn w:val="a"/>
    <w:link w:val="10"/>
    <w:uiPriority w:val="9"/>
    <w:qFormat/>
    <w:rsid w:val="00373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A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37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4</cp:revision>
  <dcterms:created xsi:type="dcterms:W3CDTF">2015-10-27T12:42:00Z</dcterms:created>
  <dcterms:modified xsi:type="dcterms:W3CDTF">2015-10-30T08:20:00Z</dcterms:modified>
</cp:coreProperties>
</file>