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DA" w:rsidRDefault="00500C1E" w:rsidP="0050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1E">
        <w:rPr>
          <w:rFonts w:ascii="Times New Roman" w:hAnsi="Times New Roman" w:cs="Times New Roman"/>
          <w:b/>
          <w:sz w:val="28"/>
          <w:szCs w:val="28"/>
        </w:rPr>
        <w:t>«Казачий всполох» 2015</w:t>
      </w:r>
    </w:p>
    <w:p w:rsidR="00500C1E" w:rsidRDefault="00500C1E" w:rsidP="0050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1E" w:rsidRPr="00500C1E" w:rsidRDefault="00500C1E" w:rsidP="00500C1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03.10.2015 в рамках военно-патриотического, духовно-нравственного и физического воспитания подрастающего поколения казаками </w:t>
      </w:r>
      <w:r w:rsidR="000A4FA8">
        <w:rPr>
          <w:rFonts w:ascii="Times New Roman" w:hAnsi="Times New Roman"/>
          <w:sz w:val="28"/>
          <w:szCs w:val="28"/>
        </w:rPr>
        <w:t xml:space="preserve">Вилючинского станичного казачьего общества отдельного Камчатского казачьего округа Уссурийского казачьего войска совместно с </w:t>
      </w:r>
      <w:proofErr w:type="spellStart"/>
      <w:r w:rsidR="000A4FA8">
        <w:rPr>
          <w:rFonts w:ascii="Times New Roman" w:hAnsi="Times New Roman"/>
          <w:sz w:val="28"/>
          <w:szCs w:val="28"/>
        </w:rPr>
        <w:t>отлением</w:t>
      </w:r>
      <w:proofErr w:type="spellEnd"/>
      <w:r w:rsidR="000A4FA8">
        <w:rPr>
          <w:rFonts w:ascii="Times New Roman" w:hAnsi="Times New Roman"/>
          <w:sz w:val="28"/>
          <w:szCs w:val="28"/>
        </w:rPr>
        <w:t xml:space="preserve"> психолого-педагогической помощи семье и детям КГАУ СЗ КЦСОН ВГО </w:t>
      </w:r>
      <w:proofErr w:type="spellStart"/>
      <w:r w:rsidR="000A4FA8">
        <w:rPr>
          <w:rFonts w:ascii="Times New Roman" w:hAnsi="Times New Roman"/>
          <w:sz w:val="28"/>
          <w:szCs w:val="28"/>
        </w:rPr>
        <w:t>ыла</w:t>
      </w:r>
      <w:proofErr w:type="spellEnd"/>
      <w:r w:rsidR="000A4FA8">
        <w:rPr>
          <w:rFonts w:ascii="Times New Roman" w:hAnsi="Times New Roman"/>
          <w:sz w:val="28"/>
          <w:szCs w:val="28"/>
        </w:rPr>
        <w:t xml:space="preserve"> проведена военно-спортивная игра «Казачий всполох» </w:t>
      </w:r>
      <w:proofErr w:type="gramStart"/>
      <w:r w:rsidR="000A4FA8">
        <w:rPr>
          <w:rFonts w:ascii="Times New Roman" w:hAnsi="Times New Roman"/>
          <w:sz w:val="28"/>
          <w:szCs w:val="28"/>
        </w:rPr>
        <w:t>участие</w:t>
      </w:r>
      <w:proofErr w:type="gramEnd"/>
      <w:r w:rsidR="000A4FA8">
        <w:rPr>
          <w:rFonts w:ascii="Times New Roman" w:hAnsi="Times New Roman"/>
          <w:sz w:val="28"/>
          <w:szCs w:val="28"/>
        </w:rPr>
        <w:t xml:space="preserve"> в котором приняли подростки из клуба «41 легион». Мероприятие включало в себя 6 этапов: стрельба по мишеням из оружия, метание ножей, ориентирование на м</w:t>
      </w:r>
      <w:r w:rsidR="000A4FA8">
        <w:rPr>
          <w:rFonts w:ascii="Times New Roman" w:hAnsi="Times New Roman"/>
          <w:sz w:val="28"/>
          <w:szCs w:val="28"/>
        </w:rPr>
        <w:t>е</w:t>
      </w:r>
      <w:r w:rsidR="000A4FA8">
        <w:rPr>
          <w:rFonts w:ascii="Times New Roman" w:hAnsi="Times New Roman"/>
          <w:sz w:val="28"/>
          <w:szCs w:val="28"/>
        </w:rPr>
        <w:t>стности, метание гранат, полоса препятствий, медицинская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0C1E" w:rsidRPr="00500C1E" w:rsidSect="008C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500C1E"/>
    <w:rsid w:val="000A4FA8"/>
    <w:rsid w:val="00500C1E"/>
    <w:rsid w:val="008C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2015-10-25T02:25:00Z</dcterms:created>
  <dcterms:modified xsi:type="dcterms:W3CDTF">2015-10-25T02:29:00Z</dcterms:modified>
</cp:coreProperties>
</file>