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DF0" w:rsidRDefault="00232DF0" w:rsidP="00232DF0">
      <w:pPr>
        <w:pStyle w:val="a3"/>
        <w:jc w:val="center"/>
        <w:rPr>
          <w:rStyle w:val="a4"/>
          <w:rFonts w:ascii="Arial Black" w:hAnsi="Arial Black" w:cs="Arial Black"/>
          <w:caps/>
          <w:color w:val="009DDF"/>
          <w:sz w:val="28"/>
          <w:szCs w:val="28"/>
        </w:rPr>
      </w:pPr>
      <w:r>
        <w:rPr>
          <w:rStyle w:val="a4"/>
          <w:rFonts w:ascii="Arial Black" w:hAnsi="Arial Black" w:cs="Arial Black"/>
          <w:caps/>
          <w:color w:val="009DDF"/>
          <w:sz w:val="28"/>
          <w:szCs w:val="28"/>
        </w:rPr>
        <w:t>представители</w:t>
      </w:r>
    </w:p>
    <w:p w:rsidR="00232DF0" w:rsidRDefault="00232DF0" w:rsidP="00232DF0">
      <w:pPr>
        <w:pStyle w:val="a3"/>
        <w:ind w:firstLine="227"/>
        <w:jc w:val="center"/>
        <w:rPr>
          <w:rStyle w:val="a4"/>
          <w:rFonts w:ascii="Arial Black" w:hAnsi="Arial Black" w:cs="Arial Black"/>
          <w:caps/>
          <w:color w:val="009DDF"/>
          <w:sz w:val="28"/>
          <w:szCs w:val="28"/>
        </w:rPr>
      </w:pPr>
      <w:r>
        <w:rPr>
          <w:rStyle w:val="a4"/>
          <w:rFonts w:ascii="Arial Black" w:hAnsi="Arial Black" w:cs="Arial Black"/>
          <w:caps/>
          <w:color w:val="009DDF"/>
          <w:sz w:val="28"/>
          <w:szCs w:val="28"/>
        </w:rPr>
        <w:t xml:space="preserve">Кировского района побывали на форуме </w:t>
      </w:r>
    </w:p>
    <w:p w:rsidR="00232DF0" w:rsidRDefault="00232DF0" w:rsidP="00232DF0">
      <w:pPr>
        <w:pStyle w:val="a3"/>
        <w:ind w:firstLine="227"/>
        <w:jc w:val="center"/>
        <w:rPr>
          <w:rStyle w:val="a4"/>
          <w:b/>
          <w:bCs/>
          <w:w w:val="102"/>
          <w:sz w:val="18"/>
          <w:szCs w:val="18"/>
        </w:rPr>
      </w:pPr>
      <w:r>
        <w:rPr>
          <w:rStyle w:val="a4"/>
          <w:rFonts w:ascii="Arial Black" w:hAnsi="Arial Black" w:cs="Arial Black"/>
          <w:caps/>
          <w:color w:val="009DDF"/>
          <w:sz w:val="28"/>
          <w:szCs w:val="28"/>
        </w:rPr>
        <w:t>«Ладога – 2015»</w:t>
      </w:r>
    </w:p>
    <w:p w:rsidR="00232DF0" w:rsidRDefault="00232DF0" w:rsidP="00232DF0">
      <w:pPr>
        <w:pStyle w:val="a3"/>
        <w:ind w:firstLine="227"/>
        <w:jc w:val="both"/>
        <w:rPr>
          <w:rStyle w:val="a4"/>
          <w:b/>
          <w:bCs/>
          <w:sz w:val="22"/>
          <w:szCs w:val="22"/>
        </w:rPr>
      </w:pPr>
      <w:r w:rsidRPr="00780D30">
        <w:rPr>
          <w:rStyle w:val="a4"/>
          <w:b/>
          <w:bCs/>
          <w:sz w:val="22"/>
          <w:szCs w:val="22"/>
        </w:rPr>
        <w:t xml:space="preserve">Представителям молодежного актива из Кировска, Шлиссельбурга, Павлово, </w:t>
      </w:r>
      <w:proofErr w:type="spellStart"/>
      <w:r w:rsidRPr="00780D30">
        <w:rPr>
          <w:rStyle w:val="a4"/>
          <w:b/>
          <w:bCs/>
          <w:sz w:val="22"/>
          <w:szCs w:val="22"/>
        </w:rPr>
        <w:t>Приладожского</w:t>
      </w:r>
      <w:proofErr w:type="spellEnd"/>
      <w:r w:rsidRPr="00780D30">
        <w:rPr>
          <w:rStyle w:val="a4"/>
          <w:b/>
          <w:bCs/>
          <w:sz w:val="22"/>
          <w:szCs w:val="22"/>
        </w:rPr>
        <w:t xml:space="preserve"> и Шума выпала уникальная возможность принять участие в VII Международном молодежном образовательном форуме «Ладога – 2015», который прошел с 21 по 28 июня в курортном районе Санкт-Петербурга – в поселке </w:t>
      </w:r>
      <w:proofErr w:type="spellStart"/>
      <w:r w:rsidRPr="00780D30">
        <w:rPr>
          <w:rStyle w:val="a4"/>
          <w:b/>
          <w:bCs/>
          <w:sz w:val="22"/>
          <w:szCs w:val="22"/>
        </w:rPr>
        <w:t>Смолячково</w:t>
      </w:r>
      <w:proofErr w:type="spellEnd"/>
      <w:r w:rsidRPr="00780D30">
        <w:rPr>
          <w:rStyle w:val="a4"/>
          <w:b/>
          <w:bCs/>
          <w:sz w:val="22"/>
          <w:szCs w:val="22"/>
        </w:rPr>
        <w:t>, на базе пансионата «Восток-6». Организатором выступил комитет по молодежной политике Ленинградской области при поддержке полномочного представителя президента Российской Федерации в Северо-Западном федеральном округе Владимира Булавина.</w:t>
      </w:r>
    </w:p>
    <w:p w:rsidR="00232DF0" w:rsidRPr="00780D30" w:rsidRDefault="00232DF0" w:rsidP="00232DF0">
      <w:pPr>
        <w:pStyle w:val="a3"/>
        <w:ind w:firstLine="227"/>
        <w:jc w:val="both"/>
        <w:rPr>
          <w:rStyle w:val="a4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ru-RU"/>
        </w:rPr>
        <w:drawing>
          <wp:inline distT="0" distB="0" distL="0" distR="0">
            <wp:extent cx="5758505" cy="4039263"/>
            <wp:effectExtent l="19050" t="0" r="0" b="0"/>
            <wp:docPr id="1" name="Рисунок 0" descr="представители-Кировского-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едставители-Кировского-ра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59038" cy="4039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2DF0" w:rsidRPr="00780D30" w:rsidRDefault="00232DF0" w:rsidP="00232DF0">
      <w:pPr>
        <w:pStyle w:val="a3"/>
        <w:ind w:firstLine="227"/>
        <w:jc w:val="both"/>
        <w:rPr>
          <w:rStyle w:val="a4"/>
          <w:sz w:val="22"/>
          <w:szCs w:val="22"/>
        </w:rPr>
      </w:pPr>
      <w:r w:rsidRPr="00780D30">
        <w:rPr>
          <w:rStyle w:val="a4"/>
          <w:sz w:val="22"/>
          <w:szCs w:val="22"/>
        </w:rPr>
        <w:t>В мероприятии приняли участие свыше 1200 молодых активистов из всех 11 субъектов Северо-Западного федерального округа. В этом году форум был посвящен 70-летию Победы в Великой Отечественной войне и проведению Года литературы в России.</w:t>
      </w:r>
    </w:p>
    <w:p w:rsidR="00232DF0" w:rsidRPr="00780D30" w:rsidRDefault="00232DF0" w:rsidP="00232DF0">
      <w:pPr>
        <w:pStyle w:val="a3"/>
        <w:ind w:firstLine="227"/>
        <w:jc w:val="both"/>
        <w:rPr>
          <w:rStyle w:val="a4"/>
          <w:w w:val="99"/>
          <w:sz w:val="22"/>
          <w:szCs w:val="22"/>
        </w:rPr>
      </w:pPr>
      <w:r w:rsidRPr="00780D30">
        <w:rPr>
          <w:rStyle w:val="a4"/>
          <w:spacing w:val="-2"/>
          <w:w w:val="99"/>
          <w:sz w:val="22"/>
          <w:szCs w:val="22"/>
        </w:rPr>
        <w:t xml:space="preserve">В течение семи дней насыщенная образовательная программа форума проходила по трем основным направлениям: «Слово», «Дело» и «Победа». Она затрагивала вопросы популяризации русского языка и литературы, развития технологий социальных </w:t>
      </w:r>
      <w:proofErr w:type="spellStart"/>
      <w:r w:rsidRPr="00780D30">
        <w:rPr>
          <w:rStyle w:val="a4"/>
          <w:spacing w:val="-2"/>
          <w:w w:val="99"/>
          <w:sz w:val="22"/>
          <w:szCs w:val="22"/>
        </w:rPr>
        <w:t>медиа</w:t>
      </w:r>
      <w:proofErr w:type="spellEnd"/>
      <w:r w:rsidRPr="00780D30">
        <w:rPr>
          <w:rStyle w:val="a4"/>
          <w:spacing w:val="-2"/>
          <w:w w:val="99"/>
          <w:sz w:val="22"/>
          <w:szCs w:val="22"/>
        </w:rPr>
        <w:t xml:space="preserve"> и эффективного </w:t>
      </w:r>
      <w:proofErr w:type="spellStart"/>
      <w:r w:rsidRPr="00780D30">
        <w:rPr>
          <w:rStyle w:val="a4"/>
          <w:spacing w:val="-2"/>
          <w:w w:val="99"/>
          <w:sz w:val="22"/>
          <w:szCs w:val="22"/>
        </w:rPr>
        <w:t>медиаменеджмента</w:t>
      </w:r>
      <w:proofErr w:type="spellEnd"/>
      <w:r w:rsidRPr="00780D30">
        <w:rPr>
          <w:rStyle w:val="a4"/>
          <w:spacing w:val="-2"/>
          <w:w w:val="99"/>
          <w:sz w:val="22"/>
          <w:szCs w:val="22"/>
        </w:rPr>
        <w:t xml:space="preserve">, молодежного добровольческого движения, пропаганды здорового образа жизни, совершенствования системы патриотического воспитания, формирования идейно-нравственной гражданской позиции по отношению к событиям и явлениям современной жизни, менеджмента </w:t>
      </w:r>
      <w:proofErr w:type="spellStart"/>
      <w:r w:rsidRPr="00780D30">
        <w:rPr>
          <w:rStyle w:val="a4"/>
          <w:spacing w:val="-2"/>
          <w:w w:val="99"/>
          <w:sz w:val="22"/>
          <w:szCs w:val="22"/>
        </w:rPr>
        <w:t>соцпроектов</w:t>
      </w:r>
      <w:proofErr w:type="spellEnd"/>
      <w:r w:rsidRPr="00780D30">
        <w:rPr>
          <w:rStyle w:val="a4"/>
          <w:spacing w:val="-2"/>
          <w:w w:val="99"/>
          <w:sz w:val="22"/>
          <w:szCs w:val="22"/>
        </w:rPr>
        <w:t xml:space="preserve"> и проектов социального бизнеса.</w:t>
      </w:r>
    </w:p>
    <w:p w:rsidR="00232DF0" w:rsidRPr="00780D30" w:rsidRDefault="00232DF0" w:rsidP="00232DF0">
      <w:pPr>
        <w:pStyle w:val="a3"/>
        <w:ind w:firstLine="227"/>
        <w:jc w:val="both"/>
        <w:rPr>
          <w:rStyle w:val="a4"/>
          <w:sz w:val="22"/>
          <w:szCs w:val="22"/>
        </w:rPr>
      </w:pPr>
      <w:r w:rsidRPr="00780D30">
        <w:rPr>
          <w:rStyle w:val="a4"/>
          <w:sz w:val="22"/>
          <w:szCs w:val="22"/>
        </w:rPr>
        <w:t xml:space="preserve">Значимым событием в сфере патриотического воспитания молодежи стало подписание на площадке форума первого соглашения о взаимодействии и сотрудничестве между центром военно-патриотического воспитания молодежи «Патриот» Ленинградской области и пунктом отбора на военную службу по контракту Минобороны. Это первое </w:t>
      </w:r>
      <w:r w:rsidRPr="00780D30">
        <w:rPr>
          <w:rStyle w:val="a4"/>
          <w:sz w:val="22"/>
          <w:szCs w:val="22"/>
        </w:rPr>
        <w:lastRenderedPageBreak/>
        <w:t>такого рода  соглашение в России уже имеет свои результаты – двое участников «Ладоги – 2015» изъявили желание поступить на военную службу по контракту.</w:t>
      </w:r>
    </w:p>
    <w:p w:rsidR="00232DF0" w:rsidRPr="00780D30" w:rsidRDefault="00232DF0" w:rsidP="00232DF0">
      <w:pPr>
        <w:pStyle w:val="a3"/>
        <w:ind w:firstLine="227"/>
        <w:jc w:val="both"/>
        <w:rPr>
          <w:rStyle w:val="a4"/>
          <w:sz w:val="22"/>
          <w:szCs w:val="22"/>
        </w:rPr>
      </w:pPr>
      <w:r w:rsidRPr="00780D30">
        <w:rPr>
          <w:rStyle w:val="a4"/>
          <w:sz w:val="22"/>
          <w:szCs w:val="22"/>
        </w:rPr>
        <w:t>Состоялась встреча с действующим космонавтом Андреем Борисенко, по итогам которой участники форума сняли видео психологической поддержки для космонавтов, находящихся на орбите Земли. Андрей Борисенко отправится на МКС в сентябре 2016 года.</w:t>
      </w:r>
    </w:p>
    <w:p w:rsidR="00232DF0" w:rsidRPr="00780D30" w:rsidRDefault="00232DF0" w:rsidP="00232DF0">
      <w:pPr>
        <w:pStyle w:val="a3"/>
        <w:ind w:firstLine="227"/>
        <w:jc w:val="both"/>
        <w:rPr>
          <w:rStyle w:val="a4"/>
          <w:sz w:val="22"/>
          <w:szCs w:val="22"/>
        </w:rPr>
      </w:pPr>
      <w:r w:rsidRPr="00780D30">
        <w:rPr>
          <w:rStyle w:val="a4"/>
          <w:sz w:val="22"/>
          <w:szCs w:val="22"/>
        </w:rPr>
        <w:t xml:space="preserve">Своими впечатлениями о форуме с нашей газетой поделились руководители молодежного совета Шлиссельбурга Константин </w:t>
      </w:r>
      <w:proofErr w:type="spellStart"/>
      <w:r w:rsidRPr="00780D30">
        <w:rPr>
          <w:rStyle w:val="a4"/>
          <w:sz w:val="22"/>
          <w:szCs w:val="22"/>
        </w:rPr>
        <w:t>Деше</w:t>
      </w:r>
      <w:proofErr w:type="spellEnd"/>
      <w:r w:rsidRPr="00780D30">
        <w:rPr>
          <w:rStyle w:val="a4"/>
          <w:sz w:val="22"/>
          <w:szCs w:val="22"/>
        </w:rPr>
        <w:t xml:space="preserve"> и Антон Гранковский. </w:t>
      </w:r>
    </w:p>
    <w:p w:rsidR="00232DF0" w:rsidRPr="00780D30" w:rsidRDefault="00232DF0" w:rsidP="00232DF0">
      <w:pPr>
        <w:pStyle w:val="a3"/>
        <w:ind w:firstLine="227"/>
        <w:jc w:val="both"/>
        <w:rPr>
          <w:rStyle w:val="a4"/>
          <w:sz w:val="22"/>
          <w:szCs w:val="22"/>
        </w:rPr>
      </w:pPr>
      <w:r w:rsidRPr="00780D30">
        <w:rPr>
          <w:rStyle w:val="a4"/>
          <w:sz w:val="22"/>
          <w:szCs w:val="22"/>
        </w:rPr>
        <w:t>– Это была наша первая «Ладога», мы совершенно не знали чего ожидать, что там будет и чем там заниматься. Впечатления от места проведения форума самые лучшие. Природа, Финский залив, сосновые леса, чистый и свежий воздух. Развлекательные мероприятия тоже на уровне. Была масса развлечений: от вечерних концертов до настольных игр. На концерты приезжали малоизвестные, но талантливые музыканты, театры со своими спектаклями и люди, занимающиеся творческой самодеятельностью. Пожалуй, лучшее из всего, что там было по части досуга, это все, что проводила молодежная организация «Мир», их вечернее караоке, концерты питерских рок-групп просто незабываемы. На форуме мы представили два проекта: Спортивную площадку для «</w:t>
      </w:r>
      <w:proofErr w:type="spellStart"/>
      <w:r w:rsidRPr="00780D30">
        <w:rPr>
          <w:rStyle w:val="a4"/>
          <w:sz w:val="22"/>
          <w:szCs w:val="22"/>
        </w:rPr>
        <w:t>Workout</w:t>
      </w:r>
      <w:proofErr w:type="spellEnd"/>
      <w:r w:rsidRPr="00780D30">
        <w:rPr>
          <w:rStyle w:val="a4"/>
          <w:sz w:val="22"/>
          <w:szCs w:val="22"/>
        </w:rPr>
        <w:t xml:space="preserve">» и проект художественной школы «Кукольный домик», – рассказывает Константин </w:t>
      </w:r>
      <w:proofErr w:type="spellStart"/>
      <w:r w:rsidRPr="00780D30">
        <w:rPr>
          <w:rStyle w:val="a4"/>
          <w:sz w:val="22"/>
          <w:szCs w:val="22"/>
        </w:rPr>
        <w:t>Деше</w:t>
      </w:r>
      <w:proofErr w:type="spellEnd"/>
      <w:r w:rsidRPr="00780D30">
        <w:rPr>
          <w:rStyle w:val="a4"/>
          <w:sz w:val="22"/>
          <w:szCs w:val="22"/>
        </w:rPr>
        <w:t>. – Шлиссельбургская молодежь всегда хотела, чтобы в городе была уличная площадка для занятий спортом, оснащенная тренажерами, турниками и брусьями. Мы решили осуществить эту мечту и взяли на себя выполнение данного проекта, чтобы представить его главам Ленинградской области».</w:t>
      </w:r>
    </w:p>
    <w:p w:rsidR="00232DF0" w:rsidRPr="00780D30" w:rsidRDefault="00232DF0" w:rsidP="00232DF0">
      <w:pPr>
        <w:pStyle w:val="a3"/>
        <w:ind w:firstLine="227"/>
        <w:jc w:val="both"/>
        <w:rPr>
          <w:rStyle w:val="a4"/>
          <w:sz w:val="22"/>
          <w:szCs w:val="22"/>
        </w:rPr>
      </w:pPr>
      <w:r w:rsidRPr="00780D30">
        <w:rPr>
          <w:rStyle w:val="a4"/>
          <w:sz w:val="22"/>
          <w:szCs w:val="22"/>
        </w:rPr>
        <w:t>Вторым проектом был «Кукольный домик» – это уникальный проект, необыкновенное архитектурное сооружение, спроектированное преподавателями художественной школы Русланом Тимашевым и Евгенией Тарасовой.</w:t>
      </w:r>
    </w:p>
    <w:p w:rsidR="00232DF0" w:rsidRPr="00780D30" w:rsidRDefault="00232DF0" w:rsidP="00232DF0">
      <w:pPr>
        <w:pStyle w:val="a3"/>
        <w:ind w:firstLine="227"/>
        <w:jc w:val="both"/>
        <w:rPr>
          <w:rStyle w:val="a4"/>
          <w:sz w:val="22"/>
          <w:szCs w:val="22"/>
        </w:rPr>
      </w:pPr>
      <w:r w:rsidRPr="00780D30">
        <w:rPr>
          <w:rStyle w:val="a4"/>
          <w:sz w:val="22"/>
          <w:szCs w:val="22"/>
        </w:rPr>
        <w:t xml:space="preserve">«Когда мы выдвинули этот проект, все были в восторге, эксперты сказали, что проекту суждено быть, но суммы денег гранта на его реализацию не хватит» – рассказал Антон Гранковский. </w:t>
      </w:r>
    </w:p>
    <w:p w:rsidR="00232DF0" w:rsidRPr="00780D30" w:rsidRDefault="00232DF0" w:rsidP="00232DF0">
      <w:pPr>
        <w:pStyle w:val="a3"/>
        <w:ind w:firstLine="227"/>
        <w:jc w:val="both"/>
        <w:rPr>
          <w:rStyle w:val="a4"/>
          <w:sz w:val="22"/>
          <w:szCs w:val="22"/>
        </w:rPr>
      </w:pPr>
      <w:r w:rsidRPr="00780D30">
        <w:rPr>
          <w:rStyle w:val="a4"/>
          <w:sz w:val="22"/>
          <w:szCs w:val="22"/>
        </w:rPr>
        <w:t xml:space="preserve">К сожалению, два проекта, которые привезли шлиссельбуржцы на форум, не выиграли грант. Но ребята не расстроились, ведь самое лучшее, что было на форуме – это люди. «Нас окружала умная, активная и развитая молодежь! Ребята, с которыми интересно общаться, познавать новое, в дальнейшем сотрудничать! Именно благодаря новым знакомым мы не пожалели ни минуты, проведенной на форуме!» – отметил Константин </w:t>
      </w:r>
      <w:proofErr w:type="spellStart"/>
      <w:r w:rsidRPr="00780D30">
        <w:rPr>
          <w:rStyle w:val="a4"/>
          <w:sz w:val="22"/>
          <w:szCs w:val="22"/>
        </w:rPr>
        <w:t>Деше</w:t>
      </w:r>
      <w:proofErr w:type="spellEnd"/>
      <w:r w:rsidRPr="00780D30">
        <w:rPr>
          <w:rStyle w:val="a4"/>
          <w:sz w:val="22"/>
          <w:szCs w:val="22"/>
        </w:rPr>
        <w:t>.</w:t>
      </w:r>
    </w:p>
    <w:p w:rsidR="00232DF0" w:rsidRPr="00780D30" w:rsidRDefault="00232DF0" w:rsidP="00232DF0">
      <w:pPr>
        <w:pStyle w:val="a3"/>
        <w:ind w:firstLine="227"/>
        <w:jc w:val="right"/>
        <w:rPr>
          <w:rStyle w:val="a4"/>
          <w:b/>
          <w:bCs/>
          <w:sz w:val="22"/>
          <w:szCs w:val="22"/>
        </w:rPr>
      </w:pPr>
      <w:proofErr w:type="spellStart"/>
      <w:r w:rsidRPr="00780D30">
        <w:rPr>
          <w:rStyle w:val="a4"/>
          <w:b/>
          <w:bCs/>
          <w:sz w:val="22"/>
          <w:szCs w:val="22"/>
        </w:rPr>
        <w:t>Соб</w:t>
      </w:r>
      <w:proofErr w:type="spellEnd"/>
      <w:r w:rsidRPr="00780D30">
        <w:rPr>
          <w:rStyle w:val="a4"/>
          <w:b/>
          <w:bCs/>
          <w:sz w:val="22"/>
          <w:szCs w:val="22"/>
        </w:rPr>
        <w:t xml:space="preserve">. </w:t>
      </w:r>
      <w:proofErr w:type="spellStart"/>
      <w:r w:rsidRPr="00780D30">
        <w:rPr>
          <w:rStyle w:val="a4"/>
          <w:b/>
          <w:bCs/>
          <w:sz w:val="22"/>
          <w:szCs w:val="22"/>
        </w:rPr>
        <w:t>инф</w:t>
      </w:r>
      <w:proofErr w:type="spellEnd"/>
      <w:r w:rsidRPr="00780D30">
        <w:rPr>
          <w:rStyle w:val="a4"/>
          <w:b/>
          <w:bCs/>
          <w:sz w:val="22"/>
          <w:szCs w:val="22"/>
        </w:rPr>
        <w:t>.</w:t>
      </w:r>
    </w:p>
    <w:p w:rsidR="00232DF0" w:rsidRDefault="00232DF0" w:rsidP="00232DF0">
      <w:pPr>
        <w:jc w:val="right"/>
        <w:rPr>
          <w:rStyle w:val="a4"/>
          <w:b/>
          <w:bCs/>
          <w:sz w:val="22"/>
          <w:szCs w:val="22"/>
        </w:rPr>
      </w:pPr>
      <w:r w:rsidRPr="00780D30">
        <w:rPr>
          <w:rStyle w:val="a4"/>
          <w:b/>
          <w:bCs/>
          <w:sz w:val="22"/>
          <w:szCs w:val="22"/>
        </w:rPr>
        <w:t>Фото пресс-службы Кировского района</w:t>
      </w:r>
    </w:p>
    <w:p w:rsidR="009135F5" w:rsidRDefault="009135F5"/>
    <w:sectPr w:rsidR="009135F5" w:rsidSect="00913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">
    <w:panose1 w:val="0202060306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32DF0"/>
    <w:rsid w:val="00136A38"/>
    <w:rsid w:val="001F61CA"/>
    <w:rsid w:val="001F7BCA"/>
    <w:rsid w:val="00232DF0"/>
    <w:rsid w:val="003E3DEE"/>
    <w:rsid w:val="006F1BF1"/>
    <w:rsid w:val="008D68B1"/>
    <w:rsid w:val="009135F5"/>
    <w:rsid w:val="00BA3C4E"/>
    <w:rsid w:val="00ED092A"/>
    <w:rsid w:val="00EF6ABC"/>
    <w:rsid w:val="00F85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DF0"/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 ]"/>
    <w:rsid w:val="00232DF0"/>
    <w:pPr>
      <w:autoSpaceDE w:val="0"/>
      <w:autoSpaceDN w:val="0"/>
      <w:adjustRightInd w:val="0"/>
      <w:spacing w:after="0" w:line="288" w:lineRule="auto"/>
      <w:ind w:firstLine="0"/>
      <w:jc w:val="left"/>
      <w:textAlignment w:val="center"/>
    </w:pPr>
    <w:rPr>
      <w:rFonts w:ascii="Times" w:hAnsi="Times" w:cs="Times"/>
      <w:color w:val="000000"/>
      <w:sz w:val="24"/>
      <w:szCs w:val="24"/>
    </w:rPr>
  </w:style>
  <w:style w:type="character" w:customStyle="1" w:styleId="a4">
    <w:name w:val="Стиль"/>
    <w:uiPriority w:val="99"/>
    <w:rsid w:val="00232DF0"/>
    <w:rPr>
      <w:rFonts w:ascii="Arial" w:hAnsi="Arial" w:cs="Arial"/>
      <w:color w:val="000000"/>
      <w:sz w:val="19"/>
      <w:szCs w:val="19"/>
    </w:rPr>
  </w:style>
  <w:style w:type="paragraph" w:styleId="a5">
    <w:name w:val="Balloon Text"/>
    <w:basedOn w:val="a"/>
    <w:link w:val="a6"/>
    <w:uiPriority w:val="99"/>
    <w:semiHidden/>
    <w:unhideWhenUsed/>
    <w:rsid w:val="00232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2D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3542</Characters>
  <Application>Microsoft Office Word</Application>
  <DocSecurity>0</DocSecurity>
  <Lines>29</Lines>
  <Paragraphs>8</Paragraphs>
  <ScaleCrop>false</ScaleCrop>
  <Company>Исток Невский</Company>
  <LinksUpToDate>false</LinksUpToDate>
  <CharactersWithSpaces>4155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Римусик</dc:creator>
  <cp:keywords/>
  <dc:description/>
  <cp:lastModifiedBy>Римусик</cp:lastModifiedBy>
  <cp:revision>1</cp:revision>
  <dcterms:created xsi:type="dcterms:W3CDTF">2015-07-31T13:14:00Z</dcterms:created>
  <dcterms:modified xsi:type="dcterms:W3CDTF">2015-07-31T13:14:00Z</dcterms:modified>
</cp:coreProperties>
</file>