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F5" w:rsidRPr="00DC20C9" w:rsidRDefault="00DC20C9" w:rsidP="00DC20C9">
      <w:pPr>
        <w:ind w:left="-284" w:firstLine="993"/>
        <w:jc w:val="center"/>
        <w:rPr>
          <w:b/>
        </w:rPr>
      </w:pPr>
      <w:r w:rsidRPr="00DC20C9">
        <w:rPr>
          <w:b/>
        </w:rPr>
        <w:t>Лучики солнца на книжной странице</w:t>
      </w:r>
    </w:p>
    <w:p w:rsidR="00DC20C9" w:rsidRPr="00DC20C9" w:rsidRDefault="00DC20C9" w:rsidP="00DC20C9">
      <w:pPr>
        <w:ind w:left="-284" w:firstLine="993"/>
        <w:rPr>
          <w:b/>
        </w:rPr>
      </w:pPr>
      <w:r w:rsidRPr="00DC20C9">
        <w:rPr>
          <w:b/>
        </w:rPr>
        <w:t>Летние каникулы – незабываемая пора. Именно сейчас есть время и все возможности, чтобы наполнить свою жизнь интересными встречами, полезными увлечениями и занятиями. Специально для ребят методист Шлиссельбургской городской библиотеки Марина Струкова подготовила обширную познавательную программу. С 1 по 25 июня библиотека принимает в своих уютных залах ребят из отрядов школьного оздоровительного лагеря и подростков из трудового лагеря.</w:t>
      </w:r>
    </w:p>
    <w:p w:rsidR="00DC20C9" w:rsidRDefault="00DC20C9" w:rsidP="00DC20C9">
      <w:pPr>
        <w:ind w:left="-284" w:firstLine="0"/>
      </w:pPr>
      <w:r>
        <w:rPr>
          <w:noProof/>
          <w:lang w:eastAsia="ru-RU"/>
        </w:rPr>
        <w:drawing>
          <wp:inline distT="0" distB="0" distL="0" distR="0">
            <wp:extent cx="2857348" cy="1905000"/>
            <wp:effectExtent l="19050" t="0" r="152" b="0"/>
            <wp:docPr id="1" name="Рисунок 0" descr="IMG_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4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85921" cy="1924050"/>
            <wp:effectExtent l="19050" t="0" r="0" b="0"/>
            <wp:docPr id="3" name="Рисунок 1" descr="IMG_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921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C9" w:rsidRDefault="00DC20C9" w:rsidP="00DC20C9">
      <w:pPr>
        <w:ind w:left="-284" w:firstLine="993"/>
      </w:pPr>
      <w:proofErr w:type="gramStart"/>
      <w:r>
        <w:t>Документальные фильмы, презентации, мультфильмы, викторины, игры, конкурсы, загадки, чтение стихов, исполнение песен, прослушивание музыкальных произведений – именно так проходят мероприятия для детворы.</w:t>
      </w:r>
      <w:proofErr w:type="gramEnd"/>
      <w:r>
        <w:t xml:space="preserve"> Спектр тем довольно обширен: творчество Чайковского и Глинки, наследие Пушкина,  экология, государственные символы, великие люди России, дружба, история начала Великой Отечественной войны, дети-герои, подвиг летчика </w:t>
      </w:r>
      <w:proofErr w:type="spellStart"/>
      <w:r>
        <w:t>Кожедуба</w:t>
      </w:r>
      <w:proofErr w:type="spellEnd"/>
      <w:r>
        <w:t xml:space="preserve">. </w:t>
      </w:r>
    </w:p>
    <w:p w:rsidR="00DC20C9" w:rsidRDefault="00DC20C9" w:rsidP="00DC20C9">
      <w:pPr>
        <w:ind w:left="-284" w:firstLine="993"/>
      </w:pPr>
    </w:p>
    <w:p w:rsidR="00DC20C9" w:rsidRDefault="00DC20C9" w:rsidP="00DC20C9">
      <w:pPr>
        <w:ind w:left="-284" w:firstLine="993"/>
      </w:pPr>
      <w:r>
        <w:t>Без сомнения, каникулы будут яркими и запоминающимися!</w:t>
      </w:r>
    </w:p>
    <w:p w:rsidR="00DC20C9" w:rsidRDefault="00DC20C9" w:rsidP="00DC20C9">
      <w:pPr>
        <w:ind w:left="-284" w:firstLine="993"/>
      </w:pPr>
      <w:proofErr w:type="spellStart"/>
      <w:r>
        <w:t>Соб</w:t>
      </w:r>
      <w:proofErr w:type="spellEnd"/>
      <w:r>
        <w:t xml:space="preserve">. </w:t>
      </w:r>
      <w:proofErr w:type="spellStart"/>
      <w:r>
        <w:t>инф</w:t>
      </w:r>
      <w:proofErr w:type="spellEnd"/>
      <w:r>
        <w:t>.</w:t>
      </w:r>
    </w:p>
    <w:p w:rsidR="00DC20C9" w:rsidRDefault="00DC20C9" w:rsidP="00DC20C9">
      <w:pPr>
        <w:ind w:left="-284" w:firstLine="993"/>
      </w:pPr>
      <w:r>
        <w:t>Фото Полины АПИНЯН</w:t>
      </w:r>
    </w:p>
    <w:sectPr w:rsidR="00DC20C9" w:rsidSect="009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C20C9"/>
    <w:rsid w:val="001F61CA"/>
    <w:rsid w:val="00462F1E"/>
    <w:rsid w:val="006F1BF1"/>
    <w:rsid w:val="008D68B1"/>
    <w:rsid w:val="009135F5"/>
    <w:rsid w:val="00BA3C4E"/>
    <w:rsid w:val="00DC20C9"/>
    <w:rsid w:val="00EF6ABC"/>
    <w:rsid w:val="00F8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79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>Исток Невский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Римусик</dc:creator>
  <cp:keywords/>
  <dc:description/>
  <cp:lastModifiedBy>Римусик</cp:lastModifiedBy>
  <cp:revision>1</cp:revision>
  <dcterms:created xsi:type="dcterms:W3CDTF">2015-06-10T13:46:00Z</dcterms:created>
  <dcterms:modified xsi:type="dcterms:W3CDTF">2015-06-10T13:53:00Z</dcterms:modified>
</cp:coreProperties>
</file>