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B4" w:rsidRPr="001C59B4" w:rsidRDefault="001C59B4" w:rsidP="001C59B4">
      <w:pPr>
        <w:pStyle w:val="a3"/>
        <w:spacing w:after="0" w:line="0" w:lineRule="atLeast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1C59B4">
        <w:rPr>
          <w:rFonts w:ascii="Times New Roman" w:hAnsi="Times New Roman"/>
          <w:b/>
          <w:sz w:val="28"/>
          <w:szCs w:val="24"/>
        </w:rPr>
        <w:t>Показательное тренировочное мероприятие «Только к победе, только вперёд!»</w:t>
      </w:r>
    </w:p>
    <w:p w:rsidR="001C59B4" w:rsidRDefault="001C59B4" w:rsidP="001C59B4">
      <w:pPr>
        <w:pStyle w:val="a3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72B289" wp14:editId="75381053">
            <wp:simplePos x="0" y="0"/>
            <wp:positionH relativeFrom="margin">
              <wp:posOffset>3717290</wp:posOffset>
            </wp:positionH>
            <wp:positionV relativeFrom="paragraph">
              <wp:posOffset>10795</wp:posOffset>
            </wp:positionV>
            <wp:extent cx="2279650" cy="3671570"/>
            <wp:effectExtent l="0" t="0" r="6350" b="5080"/>
            <wp:wrapTight wrapText="bothSides">
              <wp:wrapPolygon edited="0">
                <wp:start x="0" y="0"/>
                <wp:lineTo x="0" y="21518"/>
                <wp:lineTo x="21480" y="21518"/>
                <wp:lineTo x="21480" y="0"/>
                <wp:lineTo x="0" y="0"/>
              </wp:wrapPolygon>
            </wp:wrapTight>
            <wp:docPr id="2" name="Рисунок 2" descr="C:\Users\inv\Desktop\Сортировка\2.26 Только к победе, только вперед\DSCN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v\Desktop\Сортировка\2.26 Только к победе, только вперед\DSCN0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36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5DC" w:rsidRPr="009155DC" w:rsidRDefault="009155DC" w:rsidP="001C59B4">
      <w:pPr>
        <w:pStyle w:val="a3"/>
        <w:spacing w:after="0" w:line="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155DC">
        <w:rPr>
          <w:rFonts w:ascii="Times New Roman" w:hAnsi="Times New Roman"/>
          <w:b/>
          <w:sz w:val="24"/>
          <w:szCs w:val="24"/>
        </w:rPr>
        <w:t>19.03.2015 года</w:t>
      </w:r>
      <w:r w:rsidRPr="009155DC">
        <w:rPr>
          <w:rFonts w:ascii="Times New Roman" w:hAnsi="Times New Roman"/>
          <w:sz w:val="24"/>
          <w:szCs w:val="24"/>
        </w:rPr>
        <w:t xml:space="preserve"> в ДК</w:t>
      </w:r>
      <w:r w:rsidR="006014C4">
        <w:rPr>
          <w:rFonts w:ascii="Times New Roman" w:hAnsi="Times New Roman"/>
          <w:sz w:val="24"/>
          <w:szCs w:val="24"/>
        </w:rPr>
        <w:t xml:space="preserve"> «Сортировка</w:t>
      </w:r>
      <w:bookmarkStart w:id="0" w:name="_GoBack"/>
      <w:bookmarkEnd w:id="0"/>
      <w:r w:rsidR="006014C4">
        <w:rPr>
          <w:rFonts w:ascii="Times New Roman" w:hAnsi="Times New Roman"/>
          <w:sz w:val="24"/>
          <w:szCs w:val="24"/>
        </w:rPr>
        <w:t>»</w:t>
      </w:r>
      <w:r w:rsidRPr="009155DC">
        <w:rPr>
          <w:rFonts w:ascii="Times New Roman" w:hAnsi="Times New Roman"/>
          <w:sz w:val="24"/>
          <w:szCs w:val="24"/>
        </w:rPr>
        <w:t xml:space="preserve"> участниками секции </w:t>
      </w:r>
      <w:proofErr w:type="spellStart"/>
      <w:r w:rsidRPr="009155DC">
        <w:rPr>
          <w:rFonts w:ascii="Times New Roman" w:hAnsi="Times New Roman"/>
          <w:sz w:val="24"/>
          <w:szCs w:val="24"/>
        </w:rPr>
        <w:t>Тхэквандо</w:t>
      </w:r>
      <w:proofErr w:type="spellEnd"/>
      <w:r w:rsidRPr="009155DC">
        <w:rPr>
          <w:rFonts w:ascii="Times New Roman" w:hAnsi="Times New Roman"/>
          <w:sz w:val="24"/>
          <w:szCs w:val="24"/>
        </w:rPr>
        <w:t xml:space="preserve"> было проведено показательное тренировочное мероприятие </w:t>
      </w:r>
      <w:r w:rsidRPr="009155DC">
        <w:rPr>
          <w:rFonts w:ascii="Times New Roman" w:hAnsi="Times New Roman"/>
          <w:b/>
          <w:sz w:val="24"/>
          <w:szCs w:val="24"/>
        </w:rPr>
        <w:t>«Только к победе, только вперёд!»</w:t>
      </w:r>
      <w:r w:rsidRPr="009155DC">
        <w:rPr>
          <w:rFonts w:ascii="Times New Roman" w:hAnsi="Times New Roman"/>
          <w:sz w:val="24"/>
          <w:szCs w:val="24"/>
        </w:rPr>
        <w:t xml:space="preserve">, на котором ребята показали свое мастерство, силу моральных и волевых качеств. Мастер – класс, проведённый тренером секции, направленный на социально - психологическую и физическую помощь детям – инвалидам, с целью полноценной адаптации в современном </w:t>
      </w:r>
      <w:r w:rsidR="006014C4" w:rsidRPr="009155DC">
        <w:rPr>
          <w:rFonts w:ascii="Times New Roman" w:hAnsi="Times New Roman"/>
          <w:sz w:val="24"/>
          <w:szCs w:val="24"/>
        </w:rPr>
        <w:t>социуме стал</w:t>
      </w:r>
      <w:r w:rsidRPr="009155DC">
        <w:rPr>
          <w:rFonts w:ascii="Times New Roman" w:hAnsi="Times New Roman"/>
          <w:sz w:val="24"/>
          <w:szCs w:val="24"/>
        </w:rPr>
        <w:t xml:space="preserve"> ярким дополнением программы. </w:t>
      </w:r>
    </w:p>
    <w:p w:rsidR="001C59B4" w:rsidRDefault="009155DC" w:rsidP="001C59B4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04152">
        <w:rPr>
          <w:rFonts w:ascii="Times New Roman" w:hAnsi="Times New Roman"/>
          <w:sz w:val="24"/>
          <w:szCs w:val="24"/>
        </w:rPr>
        <w:t>Количество участников</w:t>
      </w:r>
      <w:r w:rsidR="006014C4">
        <w:rPr>
          <w:rFonts w:ascii="Times New Roman" w:hAnsi="Times New Roman"/>
          <w:sz w:val="24"/>
          <w:szCs w:val="24"/>
        </w:rPr>
        <w:t>,</w:t>
      </w:r>
      <w:r w:rsidRPr="00604152">
        <w:rPr>
          <w:rFonts w:ascii="Times New Roman" w:hAnsi="Times New Roman"/>
          <w:sz w:val="24"/>
          <w:szCs w:val="24"/>
        </w:rPr>
        <w:t xml:space="preserve"> из </w:t>
      </w:r>
      <w:r w:rsidR="001C59B4" w:rsidRPr="00604152">
        <w:rPr>
          <w:rFonts w:ascii="Times New Roman" w:hAnsi="Times New Roman"/>
          <w:sz w:val="24"/>
          <w:szCs w:val="24"/>
        </w:rPr>
        <w:t>ни</w:t>
      </w:r>
      <w:r w:rsidR="001C59B4">
        <w:rPr>
          <w:rFonts w:ascii="Times New Roman" w:hAnsi="Times New Roman"/>
          <w:sz w:val="24"/>
          <w:szCs w:val="24"/>
        </w:rPr>
        <w:t>х дети до 16 лет - 100 человек.</w:t>
      </w:r>
    </w:p>
    <w:p w:rsidR="009155DC" w:rsidRPr="00604152" w:rsidRDefault="001C59B4" w:rsidP="001C59B4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DA5C2B" wp14:editId="340ED6DB">
            <wp:simplePos x="0" y="0"/>
            <wp:positionH relativeFrom="column">
              <wp:posOffset>40120</wp:posOffset>
            </wp:positionH>
            <wp:positionV relativeFrom="paragraph">
              <wp:posOffset>558783</wp:posOffset>
            </wp:positionV>
            <wp:extent cx="2578735" cy="3799205"/>
            <wp:effectExtent l="0" t="0" r="0" b="0"/>
            <wp:wrapTight wrapText="bothSides">
              <wp:wrapPolygon edited="0">
                <wp:start x="0" y="0"/>
                <wp:lineTo x="0" y="21445"/>
                <wp:lineTo x="21382" y="21445"/>
                <wp:lineTo x="21382" y="0"/>
                <wp:lineTo x="0" y="0"/>
              </wp:wrapPolygon>
            </wp:wrapTight>
            <wp:docPr id="1" name="Рисунок 1" descr="C:\Users\inv\Desktop\Сортировка\2.26 Только к победе, только вперед\DSCN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Сортировка\2.26 Только к победе, только вперед\DSCN0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5DC" w:rsidRPr="00604152">
        <w:rPr>
          <w:rFonts w:ascii="Times New Roman" w:hAnsi="Times New Roman"/>
          <w:sz w:val="24"/>
          <w:szCs w:val="24"/>
        </w:rPr>
        <w:t>Возрастная категория – 6+</w:t>
      </w:r>
    </w:p>
    <w:p w:rsidR="00CF12EF" w:rsidRDefault="001C59B4" w:rsidP="001C59B4">
      <w:r>
        <w:rPr>
          <w:noProof/>
        </w:rPr>
        <w:drawing>
          <wp:anchor distT="0" distB="0" distL="114300" distR="114300" simplePos="0" relativeHeight="251660288" behindDoc="1" locked="0" layoutInCell="1" allowOverlap="1" wp14:anchorId="7DF445DC" wp14:editId="1F290FA5">
            <wp:simplePos x="0" y="0"/>
            <wp:positionH relativeFrom="column">
              <wp:posOffset>3222954</wp:posOffset>
            </wp:positionH>
            <wp:positionV relativeFrom="paragraph">
              <wp:posOffset>1653935</wp:posOffset>
            </wp:positionV>
            <wp:extent cx="2833370" cy="3597910"/>
            <wp:effectExtent l="0" t="0" r="5080" b="2540"/>
            <wp:wrapTight wrapText="bothSides">
              <wp:wrapPolygon edited="0">
                <wp:start x="0" y="0"/>
                <wp:lineTo x="0" y="21501"/>
                <wp:lineTo x="21494" y="21501"/>
                <wp:lineTo x="21494" y="0"/>
                <wp:lineTo x="0" y="0"/>
              </wp:wrapPolygon>
            </wp:wrapTight>
            <wp:docPr id="3" name="Рисунок 3" descr="C:\Users\inv\Desktop\Сортировка\2.26 Только к победе, только вперед\DSCN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v\Desktop\Сортировка\2.26 Только к победе, только вперед\DSCN08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2EF" w:rsidSect="001C59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94116"/>
    <w:multiLevelType w:val="multilevel"/>
    <w:tmpl w:val="71D8F3E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6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439278B7"/>
    <w:multiLevelType w:val="hybridMultilevel"/>
    <w:tmpl w:val="8C52A972"/>
    <w:lvl w:ilvl="0" w:tplc="01E61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DC"/>
    <w:rsid w:val="001C59B4"/>
    <w:rsid w:val="006014C4"/>
    <w:rsid w:val="009155DC"/>
    <w:rsid w:val="00C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B256B-FB8C-455B-8CE0-CF1ADC04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DC"/>
    <w:pPr>
      <w:spacing w:after="200" w:line="276" w:lineRule="auto"/>
    </w:pPr>
    <w:rPr>
      <w:rFonts w:ascii="Verdana" w:eastAsia="Times New Roman" w:hAnsi="Verdan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Цурцилина Елена Николаевна</dc:creator>
  <cp:keywords/>
  <dc:description/>
  <cp:lastModifiedBy>Ивченко Анна Дмитриевна</cp:lastModifiedBy>
  <cp:revision>5</cp:revision>
  <dcterms:created xsi:type="dcterms:W3CDTF">2015-06-19T06:58:00Z</dcterms:created>
  <dcterms:modified xsi:type="dcterms:W3CDTF">2015-07-02T08:16:00Z</dcterms:modified>
</cp:coreProperties>
</file>