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F" w:rsidRDefault="005479AF" w:rsidP="00D76A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D76A3E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«Глаза радостью горят — именины у ребят!»</w:t>
      </w:r>
    </w:p>
    <w:p w:rsidR="00BF0ABC" w:rsidRPr="00D76A3E" w:rsidRDefault="00BF0ABC" w:rsidP="00D76A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</w:p>
    <w:p w:rsidR="005479AF" w:rsidRPr="00D76A3E" w:rsidRDefault="00D76A3E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spacing w:val="-15"/>
          <w:kern w:val="36"/>
          <w:sz w:val="28"/>
          <w:szCs w:val="28"/>
        </w:rPr>
        <w:tab/>
      </w:r>
      <w:r w:rsidR="005479AF" w:rsidRPr="00D76A3E">
        <w:rPr>
          <w:sz w:val="28"/>
          <w:szCs w:val="28"/>
        </w:rPr>
        <w:t>День рождения – это праздник, долгожданная радость всех детей, а особенно тех детей, которые имеют ограничения в здоровье.</w:t>
      </w:r>
    </w:p>
    <w:p w:rsidR="005479AF" w:rsidRPr="00D76A3E" w:rsidRDefault="005479AF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6A3E">
        <w:rPr>
          <w:sz w:val="28"/>
          <w:szCs w:val="28"/>
        </w:rPr>
        <w:t>Разделить радость детворы по случаю рождения в весенние месяцы года, подарить им веселье и тепло своей</w:t>
      </w:r>
      <w:r w:rsidR="00D76A3E">
        <w:rPr>
          <w:sz w:val="28"/>
          <w:szCs w:val="28"/>
        </w:rPr>
        <w:t xml:space="preserve"> души, всегда готовы сотрудники</w:t>
      </w:r>
      <w:r w:rsidRPr="00D76A3E">
        <w:rPr>
          <w:sz w:val="28"/>
          <w:szCs w:val="28"/>
        </w:rPr>
        <w:t xml:space="preserve"> государственного учреждения социального обслуживания населения Тульской области «Территориальный центр социальной помощи семье и детям </w:t>
      </w:r>
      <w:proofErr w:type="spellStart"/>
      <w:r w:rsidRPr="00D76A3E">
        <w:rPr>
          <w:sz w:val="28"/>
          <w:szCs w:val="28"/>
        </w:rPr>
        <w:t>Новомосковского</w:t>
      </w:r>
      <w:proofErr w:type="spellEnd"/>
      <w:r w:rsidRPr="00D76A3E">
        <w:rPr>
          <w:sz w:val="28"/>
          <w:szCs w:val="28"/>
        </w:rPr>
        <w:t xml:space="preserve"> района».</w:t>
      </w:r>
    </w:p>
    <w:p w:rsidR="005479AF" w:rsidRDefault="00D76A3E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479AF" w:rsidRPr="00D76A3E">
        <w:rPr>
          <w:sz w:val="28"/>
          <w:szCs w:val="28"/>
        </w:rPr>
        <w:t>Весенним днём 20 семей, воспитывающих детей — инвалидов присутствовали на праздничном мероприятии.</w:t>
      </w:r>
    </w:p>
    <w:p w:rsidR="00061431" w:rsidRPr="00D76A3E" w:rsidRDefault="00061431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79AF" w:rsidRDefault="005479AF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6A3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370840</wp:posOffset>
            </wp:positionV>
            <wp:extent cx="3438525" cy="2628900"/>
            <wp:effectExtent l="19050" t="0" r="9525" b="0"/>
            <wp:wrapSquare wrapText="bothSides"/>
            <wp:docPr id="1" name="Рисунок 1" descr="19-2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-28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431">
        <w:rPr>
          <w:sz w:val="28"/>
          <w:szCs w:val="28"/>
        </w:rPr>
        <w:tab/>
      </w:r>
      <w:r w:rsidRPr="00D76A3E">
        <w:rPr>
          <w:sz w:val="28"/>
          <w:szCs w:val="28"/>
        </w:rPr>
        <w:t>Для детей и их родителей был ярко украшен зал, празднично сервированы</w:t>
      </w:r>
      <w:r w:rsidR="00D76A3E">
        <w:rPr>
          <w:rStyle w:val="apple-converted-space"/>
          <w:sz w:val="28"/>
          <w:szCs w:val="28"/>
        </w:rPr>
        <w:t xml:space="preserve"> </w:t>
      </w:r>
      <w:hyperlink r:id="rId5" w:tgtFrame="_blank" w:history="1">
        <w:r w:rsidRPr="00F725A3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столы</w:t>
        </w:r>
      </w:hyperlink>
      <w:r w:rsidR="00D76A3E" w:rsidRPr="00D76A3E">
        <w:rPr>
          <w:rStyle w:val="apple-converted-space"/>
          <w:b/>
          <w:sz w:val="28"/>
          <w:szCs w:val="28"/>
        </w:rPr>
        <w:t xml:space="preserve"> </w:t>
      </w:r>
      <w:r w:rsidRPr="00D76A3E">
        <w:rPr>
          <w:sz w:val="28"/>
          <w:szCs w:val="28"/>
        </w:rPr>
        <w:t>для праздничного чаепития. Сотрудники Центра подготовили праздничную игровую программу с музыкальным сопровождением детской тематики, с занимательными конкурсами, играми и танцами. Клоун Кнопа весело и радостно, дарили свои улыбки детям и хорошее настроение.</w:t>
      </w:r>
    </w:p>
    <w:p w:rsidR="00186748" w:rsidRDefault="00186748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6748" w:rsidRDefault="00186748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6748" w:rsidRDefault="00186748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6748" w:rsidRDefault="00186748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7350" w:rsidRDefault="00477350" w:rsidP="00186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7350" w:rsidRDefault="00477350" w:rsidP="00186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6748" w:rsidRDefault="00186748" w:rsidP="00186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6A3E">
        <w:rPr>
          <w:sz w:val="28"/>
          <w:szCs w:val="28"/>
        </w:rPr>
        <w:t>Помощь в проведении детского мероприятия, по приглашению Центра, неоднократно оказывает Детский Центр «</w:t>
      </w:r>
      <w:proofErr w:type="spellStart"/>
      <w:r w:rsidRPr="00D76A3E">
        <w:rPr>
          <w:sz w:val="28"/>
          <w:szCs w:val="28"/>
        </w:rPr>
        <w:t>Лимпопо</w:t>
      </w:r>
      <w:proofErr w:type="spellEnd"/>
      <w:r w:rsidRPr="00D76A3E">
        <w:rPr>
          <w:sz w:val="28"/>
          <w:szCs w:val="28"/>
        </w:rPr>
        <w:t xml:space="preserve">». </w:t>
      </w:r>
    </w:p>
    <w:p w:rsidR="00186748" w:rsidRPr="00D76A3E" w:rsidRDefault="00186748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79AF" w:rsidRDefault="005479AF" w:rsidP="00007D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6A3E">
        <w:rPr>
          <w:noProof/>
          <w:sz w:val="28"/>
          <w:szCs w:val="28"/>
        </w:rPr>
        <w:drawing>
          <wp:inline distT="0" distB="0" distL="0" distR="0">
            <wp:extent cx="4667250" cy="3114675"/>
            <wp:effectExtent l="19050" t="0" r="0" b="0"/>
            <wp:docPr id="2" name="Рисунок 2" descr="19-28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-28-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A3" w:rsidRPr="00D76A3E" w:rsidRDefault="00F725A3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79AF" w:rsidRPr="00D76A3E" w:rsidRDefault="00F725A3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479AF" w:rsidRPr="00D76A3E">
        <w:rPr>
          <w:sz w:val="28"/>
          <w:szCs w:val="28"/>
        </w:rPr>
        <w:t>В концертной программе выступили юные а</w:t>
      </w:r>
      <w:r>
        <w:rPr>
          <w:sz w:val="28"/>
          <w:szCs w:val="28"/>
        </w:rPr>
        <w:t>ртисты детской вокальной студии</w:t>
      </w:r>
      <w:r w:rsidR="005479AF" w:rsidRPr="00D76A3E">
        <w:rPr>
          <w:sz w:val="28"/>
          <w:szCs w:val="28"/>
        </w:rPr>
        <w:t xml:space="preserve"> «Солнечный круг» при МБУК «Дом культуры железнодорожников»</w:t>
      </w:r>
      <w:r w:rsidR="00BF0ABC">
        <w:rPr>
          <w:sz w:val="28"/>
          <w:szCs w:val="28"/>
        </w:rPr>
        <w:t>.</w:t>
      </w:r>
      <w:r w:rsidR="005479AF" w:rsidRPr="00D76A3E">
        <w:rPr>
          <w:noProof/>
          <w:sz w:val="28"/>
          <w:szCs w:val="28"/>
        </w:rPr>
        <w:drawing>
          <wp:inline distT="0" distB="0" distL="0" distR="0">
            <wp:extent cx="4067175" cy="2762250"/>
            <wp:effectExtent l="19050" t="0" r="9525" b="0"/>
            <wp:docPr id="3" name="Рисунок 3" descr="19-2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-28-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AF" w:rsidRPr="00D76A3E" w:rsidRDefault="00007D60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479AF" w:rsidRPr="00D76A3E">
        <w:rPr>
          <w:sz w:val="28"/>
          <w:szCs w:val="28"/>
        </w:rPr>
        <w:t>В музыкальной гостиной царила радостная, наполненная детским смехом атмосфера праздника, радости и веселья. Душевное тепло и радость общения – охватили всех, и детей, и родителей.</w:t>
      </w:r>
    </w:p>
    <w:p w:rsidR="005479AF" w:rsidRPr="00D76A3E" w:rsidRDefault="00BF0ABC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479AF" w:rsidRPr="00D76A3E">
        <w:rPr>
          <w:sz w:val="28"/>
          <w:szCs w:val="28"/>
        </w:rPr>
        <w:t>Совместное семейное участие в конкурсах и играх, подарило присутствующим праздничное настроение, помогло на некоторое время забыть о нелегких жизненных испытаниях.</w:t>
      </w:r>
    </w:p>
    <w:p w:rsidR="005479AF" w:rsidRPr="00D76A3E" w:rsidRDefault="005479AF" w:rsidP="00D76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6A3E">
        <w:rPr>
          <w:sz w:val="28"/>
          <w:szCs w:val="28"/>
        </w:rPr>
        <w:t>Быстро пролетело время праздника. А ведь именины невозможны без подарков и они были предоставлены. Детям были вручены подарочные наборы, состоящие из спортивных рюкзачков, развивающих игр и сладких подарков.</w:t>
      </w:r>
    </w:p>
    <w:p w:rsidR="005479AF" w:rsidRPr="00D76A3E" w:rsidRDefault="005479AF" w:rsidP="00007D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6A3E">
        <w:rPr>
          <w:noProof/>
          <w:sz w:val="28"/>
          <w:szCs w:val="28"/>
        </w:rPr>
        <w:drawing>
          <wp:inline distT="0" distB="0" distL="0" distR="0">
            <wp:extent cx="5162550" cy="3381375"/>
            <wp:effectExtent l="19050" t="0" r="0" b="0"/>
            <wp:docPr id="5" name="Рисунок 5" descr="19-28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-28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2B" w:rsidRPr="00D76A3E" w:rsidRDefault="005479AF" w:rsidP="00007D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6A3E">
        <w:rPr>
          <w:sz w:val="28"/>
          <w:szCs w:val="28"/>
        </w:rPr>
        <w:t>Родители и дети искренне благодарили сотрудников Центра и участников праздника за предоставленные минуты радости, счастья, забытые на время печали и недуги, свя</w:t>
      </w:r>
      <w:r w:rsidR="00007D60">
        <w:rPr>
          <w:sz w:val="28"/>
          <w:szCs w:val="28"/>
        </w:rPr>
        <w:t>занные с жизненными невзгодами!</w:t>
      </w:r>
    </w:p>
    <w:sectPr w:rsidR="00734B2B" w:rsidRPr="00D76A3E" w:rsidSect="00D76A3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9AF"/>
    <w:rsid w:val="00007D60"/>
    <w:rsid w:val="00061431"/>
    <w:rsid w:val="00186748"/>
    <w:rsid w:val="002C5F97"/>
    <w:rsid w:val="00477350"/>
    <w:rsid w:val="005479AF"/>
    <w:rsid w:val="00734B2B"/>
    <w:rsid w:val="00B52737"/>
    <w:rsid w:val="00BF0ABC"/>
    <w:rsid w:val="00D76A3E"/>
    <w:rsid w:val="00F7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37"/>
  </w:style>
  <w:style w:type="paragraph" w:styleId="1">
    <w:name w:val="heading 1"/>
    <w:basedOn w:val="a"/>
    <w:link w:val="10"/>
    <w:uiPriority w:val="9"/>
    <w:qFormat/>
    <w:rsid w:val="00547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9AF"/>
  </w:style>
  <w:style w:type="character" w:styleId="a4">
    <w:name w:val="Hyperlink"/>
    <w:basedOn w:val="a0"/>
    <w:uiPriority w:val="99"/>
    <w:semiHidden/>
    <w:unhideWhenUsed/>
    <w:rsid w:val="00547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nn.nmsk.ru/news/glaza-radostyu-goryat-imeniny-u-rebya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2015-07-06T06:18:00Z</dcterms:created>
  <dcterms:modified xsi:type="dcterms:W3CDTF">2015-07-06T07:01:00Z</dcterms:modified>
</cp:coreProperties>
</file>