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4E6128" w:themeColor="accent3" w:themeShade="7F"/>
  <w:body>
    <w:p w:rsidR="000B2AC4" w:rsidRDefault="00383F7E" w:rsidP="000B2AC4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  <w:r w:rsidRPr="00383F7E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308610</wp:posOffset>
            </wp:positionV>
            <wp:extent cx="3142615" cy="371475"/>
            <wp:effectExtent l="19050" t="0" r="635" b="0"/>
            <wp:wrapNone/>
            <wp:docPr id="4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AC4" w:rsidRPr="000B2AC4">
        <w:rPr>
          <w:rFonts w:eastAsia="Times New Roman" w:cs="Times New Roman"/>
          <w:noProof/>
          <w:color w:val="D21518"/>
          <w:kern w:val="36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-281940</wp:posOffset>
            </wp:positionV>
            <wp:extent cx="1952625" cy="962025"/>
            <wp:effectExtent l="19050" t="0" r="9525" b="0"/>
            <wp:wrapNone/>
            <wp:docPr id="3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334" w:rsidRDefault="00211334" w:rsidP="00137EB9">
      <w:pPr>
        <w:spacing w:before="161" w:after="161" w:line="240" w:lineRule="auto"/>
        <w:outlineLvl w:val="0"/>
        <w:rPr>
          <w:rFonts w:eastAsia="Times New Roman" w:cs="Times New Roman"/>
          <w:color w:val="D21518"/>
          <w:kern w:val="36"/>
          <w:sz w:val="48"/>
          <w:szCs w:val="48"/>
        </w:rPr>
      </w:pPr>
    </w:p>
    <w:p w:rsidR="00DF6E29" w:rsidRDefault="00DF6E29" w:rsidP="00DF6E29">
      <w:pPr>
        <w:pStyle w:val="1"/>
        <w:spacing w:before="161" w:beforeAutospacing="0" w:after="161" w:afterAutospacing="0"/>
        <w:rPr>
          <w:b w:val="0"/>
          <w:bCs w:val="0"/>
          <w:color w:val="D21518"/>
        </w:rPr>
      </w:pPr>
      <w:r>
        <w:rPr>
          <w:b w:val="0"/>
          <w:bCs w:val="0"/>
          <w:color w:val="D21518"/>
        </w:rPr>
        <w:t>Как закаляют дух в «Юном спецназовце»</w:t>
      </w:r>
    </w:p>
    <w:p w:rsidR="00DF6E29" w:rsidRDefault="00DF6E29" w:rsidP="00DF6E29"/>
    <w:p w:rsidR="00DF6E29" w:rsidRDefault="00DF6E29" w:rsidP="003C16A8">
      <w:pPr>
        <w:jc w:val="center"/>
      </w:pPr>
      <w:r>
        <w:rPr>
          <w:noProof/>
        </w:rPr>
        <w:drawing>
          <wp:inline distT="0" distB="0" distL="0" distR="0">
            <wp:extent cx="2286000" cy="2286000"/>
            <wp:effectExtent l="19050" t="0" r="0" b="0"/>
            <wp:docPr id="2" name="Рисунок 1" descr="Как закаляют дух в «Юном спецназовц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каляют дух в «Юном спецназовце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A8">
        <w:t xml:space="preserve">                                       </w:t>
      </w:r>
      <w:r w:rsidR="003C16A8">
        <w:rPr>
          <w:noProof/>
        </w:rPr>
        <w:drawing>
          <wp:inline distT="0" distB="0" distL="0" distR="0">
            <wp:extent cx="1666875" cy="2501878"/>
            <wp:effectExtent l="19050" t="0" r="9525" b="0"/>
            <wp:docPr id="13" name="Рисунок 13" descr="http://www.sterlitamakadm.ru/upload/iblock/70d/IMG_686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terlitamakadm.ru/upload/iblock/70d/IMG_6865.JPG_Thumbnail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961" cy="250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>В ДОЛ «Салют» состоялось открытие лагеря</w:t>
      </w:r>
      <w:r w:rsidR="00443092">
        <w:rPr>
          <w:rFonts w:asciiTheme="minorHAnsi" w:hAnsiTheme="minorHAnsi"/>
          <w:color w:val="000000"/>
          <w:sz w:val="28"/>
          <w:szCs w:val="28"/>
        </w:rPr>
        <w:t xml:space="preserve"> </w:t>
      </w:r>
      <w:hyperlink r:id="rId10" w:history="1">
        <w:r w:rsidRPr="00DF6E29">
          <w:rPr>
            <w:rStyle w:val="a4"/>
            <w:rFonts w:ascii="PT Sans" w:hAnsi="PT Sans"/>
            <w:color w:val="00849C"/>
            <w:sz w:val="28"/>
            <w:szCs w:val="28"/>
          </w:rPr>
          <w:t>«Юный спецназовец-2015».</w:t>
        </w:r>
      </w:hyperlink>
      <w:r w:rsidRPr="00DF6E29">
        <w:rPr>
          <w:rStyle w:val="apple-converted-space"/>
          <w:rFonts w:ascii="PT Sans" w:hAnsi="PT Sans"/>
          <w:color w:val="000000"/>
          <w:sz w:val="28"/>
          <w:szCs w:val="28"/>
        </w:rPr>
        <w:t> </w:t>
      </w:r>
      <w:r w:rsidRPr="00DF6E29">
        <w:rPr>
          <w:rFonts w:ascii="PT Sans" w:hAnsi="PT Sans"/>
          <w:color w:val="000000"/>
          <w:sz w:val="28"/>
          <w:szCs w:val="28"/>
        </w:rPr>
        <w:t>Военно-спортивный лагерь для подростков 13 – 18 лет проводится уже в 21-ый раз администрацией города совместно с военно-патриотическим объединением «Отечество». 70 ребят в течение 10 дней знакомятся с основами военной подготовки, учатся стойкости и выдержке.</w:t>
      </w:r>
    </w:p>
    <w:p w:rsidR="00EF2FE6" w:rsidRPr="00EF2FE6" w:rsidRDefault="00EF2FE6" w:rsidP="003C16A8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814965"/>
            <wp:effectExtent l="19050" t="0" r="0" b="0"/>
            <wp:docPr id="1" name="Рисунок 1" descr="http://www.sterlitamakadm.ru/upload/iblock/2a8/IMG_6987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erlitamakadm.ru/upload/iblock/2a8/IMG_6987.JPG_Thumbnail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48" cy="1818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16A8">
        <w:rPr>
          <w:rFonts w:asciiTheme="minorHAnsi" w:hAnsiTheme="minorHAnsi"/>
          <w:color w:val="000000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2695134" cy="1795633"/>
            <wp:effectExtent l="19050" t="0" r="0" b="0"/>
            <wp:docPr id="7" name="Рисунок 4" descr="http://www.sterlitamakadm.ru/upload/iblock/23f/IMG_6958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terlitamakadm.ru/upload/iblock/23f/IMG_6958.JPG_Thumbnail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134" cy="179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>– Основной задачей перед собой мы ставим формирование командного духа, – рассказывает руководитель военно-патриотического объединения «Отечество» Алексей Петушков. – Современные подростки – индивидуалисты, а обучение азам военной подготовки в крепком мужском братстве воспитывает в них командный дух.</w:t>
      </w:r>
    </w:p>
    <w:p w:rsidR="00C114FD" w:rsidRPr="00C114FD" w:rsidRDefault="008001D5" w:rsidP="008001D5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571625" cy="2306973"/>
            <wp:effectExtent l="19050" t="0" r="9525" b="0"/>
            <wp:docPr id="9" name="Рисунок 7" descr="http://www.sterlitamakadm.ru/upload/iblock/511/IMG_6937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sterlitamakadm.ru/upload/iblock/511/IMG_6937.JPG_Thumbnail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936" cy="230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8"/>
          <w:szCs w:val="28"/>
        </w:rPr>
        <w:t xml:space="preserve">     </w:t>
      </w:r>
      <w:r w:rsidR="00672C79">
        <w:rPr>
          <w:noProof/>
        </w:rPr>
        <w:drawing>
          <wp:inline distT="0" distB="0" distL="0" distR="0">
            <wp:extent cx="3438525" cy="2282321"/>
            <wp:effectExtent l="19050" t="0" r="0" b="0"/>
            <wp:docPr id="10" name="Рисунок 10" descr="http://www.sterlitamakadm.ru/upload/iblock/b68/IMG_6925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erlitamakadm.ru/upload/iblock/b68/IMG_6925.JPG_Thumbnail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513" cy="228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>Объединить столь разных ребят – задача действительно непростая. Ребята, проходящие подготовку в лагере – это и обычные мальчишки, и воспитанники ВПО «Отечество», и увлечённые спортом ребята, и сложные подростки, направленные УВД. В лагере действует три взвода, руководят которыми бывшие военнослужащие, сержантский состав. Тренируют воспитанников спортсмены.</w:t>
      </w:r>
    </w:p>
    <w:p w:rsidR="007F0AFE" w:rsidRPr="007F0AFE" w:rsidRDefault="007F0AFE" w:rsidP="000E4293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912409" cy="1980438"/>
            <wp:effectExtent l="19050" t="0" r="2241" b="0"/>
            <wp:docPr id="16" name="Рисунок 16" descr="http://www.sterlitamakadm.ru/upload/iblock/0a9/IMG_6839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sterlitamakadm.ru/upload/iblock/0a9/IMG_6839.JPG_Thumbnail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50" cy="198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4293">
        <w:rPr>
          <w:noProof/>
        </w:rPr>
        <w:drawing>
          <wp:inline distT="0" distB="0" distL="0" distR="0">
            <wp:extent cx="2838450" cy="1976270"/>
            <wp:effectExtent l="19050" t="0" r="0" b="0"/>
            <wp:docPr id="19" name="Рисунок 19" descr="http://www.sterlitamakadm.ru/upload/iblock/1e0/IMG_702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sterlitamakadm.ru/upload/iblock/1e0/IMG_7024.JPG_Thumbnail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41" cy="1977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 xml:space="preserve">– За два дня нам удалось взять первую высоту: сплотить столь разных ребят в единый коллектив. Сейчас каждый из них встанет горой за любого товарища по взводу, – делится успехами Алексей Ярыгин, начальник лагеря. – У юных спецназовцев плотный, расписанный буквально по минутам, распорядок дня, большая часть которого посвящена практическим занятиям. Каждый день проходят тренировки рукопашного боя, строевая подготовка, ориентирование на местности и чтение туристических карт, сбор-разбор автоматов, спортивные игры. Ведут </w:t>
      </w:r>
      <w:proofErr w:type="gramStart"/>
      <w:r w:rsidRPr="00DF6E29">
        <w:rPr>
          <w:rFonts w:ascii="PT Sans" w:hAnsi="PT Sans"/>
          <w:color w:val="000000"/>
          <w:sz w:val="28"/>
          <w:szCs w:val="28"/>
        </w:rPr>
        <w:t>занятия</w:t>
      </w:r>
      <w:proofErr w:type="gramEnd"/>
      <w:r w:rsidRPr="00DF6E29">
        <w:rPr>
          <w:rFonts w:ascii="PT Sans" w:hAnsi="PT Sans"/>
          <w:color w:val="000000"/>
          <w:sz w:val="28"/>
          <w:szCs w:val="28"/>
        </w:rPr>
        <w:t xml:space="preserve"> специально приглашённые сотрудники правоохранительных органов, сотрудники МЧС, элитных подразделений – спецназа, ВДВ, краповых беретов. Спасатели, кстати, обещали продемонстрировать мальчишкам подводное плавание и разминирование с миноискателями.</w:t>
      </w:r>
    </w:p>
    <w:p w:rsidR="00BE5ABF" w:rsidRPr="00BE5ABF" w:rsidRDefault="00BE5ABF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819275" cy="2715335"/>
            <wp:effectExtent l="19050" t="0" r="9525" b="0"/>
            <wp:docPr id="22" name="Рисунок 22" descr="http://www.sterlitamakadm.ru/upload/iblock/209/IMG_700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terlitamakadm.ru/upload/iblock/209/IMG_700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67" cy="271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3952875" cy="2648427"/>
            <wp:effectExtent l="19050" t="0" r="9525" b="0"/>
            <wp:docPr id="25" name="Рисунок 25" descr="http://www.sterlitamakadm.ru/upload/iblock/853/IMG_6871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terlitamakadm.ru/upload/iblock/853/IMG_6871.JPG_Thumbnail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08" cy="264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>После прохождения курса военной подготовки, воспитанникам предстоит выдержать строгий экзамен: пройти объединённый марш-бросок со спецназовцами. В марш-броске ребята должны выложиться на 100%: пробежать пятикилометровую дистанцию, «разминировать поля», прочитать туристические карты, разжечь костёр, продемонстрировать приёмы рукопашного боя и навыки выживания в экстремальных условиях.</w:t>
      </w:r>
    </w:p>
    <w:p w:rsidR="00853382" w:rsidRPr="00853382" w:rsidRDefault="00853382" w:rsidP="00853382">
      <w:pPr>
        <w:pStyle w:val="a3"/>
        <w:shd w:val="clear" w:color="auto" w:fill="FFFFFF"/>
        <w:spacing w:before="240" w:beforeAutospacing="0" w:after="240" w:afterAutospacing="0"/>
        <w:jc w:val="center"/>
        <w:rPr>
          <w:rFonts w:asciiTheme="minorHAnsi" w:hAnsiTheme="minorHAnsi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1819393"/>
            <wp:effectExtent l="19050" t="0" r="0" b="0"/>
            <wp:docPr id="28" name="Рисунок 28" descr="http://www.sterlitamakadm.ru/upload/iblock/bc0/IMG_6844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sterlitamakadm.ru/upload/iblock/bc0/IMG_6844.JPG_Thumbnail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88" cy="18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1759078"/>
            <wp:effectExtent l="19050" t="0" r="0" b="0"/>
            <wp:docPr id="31" name="Рисунок 31" descr="http://www.sterlitamakadm.ru/upload/iblock/265/IMG_6837.JPG_Thumbnai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sterlitamakadm.ru/upload/iblock/265/IMG_6837.JPG_Thumbnail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30" cy="175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29" w:rsidRPr="00DF6E29" w:rsidRDefault="00DF6E29" w:rsidP="00DF6E29">
      <w:pPr>
        <w:pStyle w:val="a3"/>
        <w:shd w:val="clear" w:color="auto" w:fill="FFFFFF"/>
        <w:spacing w:before="240" w:beforeAutospacing="0" w:after="240" w:afterAutospacing="0"/>
        <w:jc w:val="both"/>
        <w:rPr>
          <w:rFonts w:ascii="PT Sans" w:hAnsi="PT Sans"/>
          <w:color w:val="000000"/>
          <w:sz w:val="28"/>
          <w:szCs w:val="28"/>
        </w:rPr>
      </w:pPr>
      <w:r>
        <w:rPr>
          <w:rFonts w:asciiTheme="minorHAnsi" w:hAnsiTheme="minorHAnsi"/>
          <w:color w:val="000000"/>
          <w:sz w:val="28"/>
          <w:szCs w:val="28"/>
        </w:rPr>
        <w:tab/>
      </w:r>
      <w:r w:rsidRPr="00DF6E29">
        <w:rPr>
          <w:rFonts w:ascii="PT Sans" w:hAnsi="PT Sans"/>
          <w:color w:val="000000"/>
          <w:sz w:val="28"/>
          <w:szCs w:val="28"/>
        </w:rPr>
        <w:t>Совсем скоро возмужавшие юные спецназовцы получат аттестаты о прохождении лагеря военной подготовки и вернутся в город. Для кого-то этот лагерь останется приятным воспоминанием, примером мужского братства, а для кого-то, возможно, началом новой жизни. В любом случае, и в следующем году «Юный спецназовец» будет ждать новых воспитанников.</w:t>
      </w:r>
    </w:p>
    <w:p w:rsidR="00D41CCE" w:rsidRPr="00DF6E29" w:rsidRDefault="00137EB9" w:rsidP="00DF6E29">
      <w:pPr>
        <w:spacing w:before="240" w:after="240" w:line="240" w:lineRule="auto"/>
        <w:jc w:val="both"/>
        <w:rPr>
          <w:sz w:val="28"/>
          <w:szCs w:val="28"/>
        </w:rPr>
      </w:pPr>
      <w:r w:rsidRPr="00DF6E29">
        <w:rPr>
          <w:rFonts w:eastAsia="Times New Roman" w:cs="Times New Roman"/>
          <w:color w:val="000000"/>
          <w:sz w:val="28"/>
          <w:szCs w:val="28"/>
        </w:rPr>
        <w:tab/>
      </w:r>
      <w:r w:rsidR="004C3096" w:rsidRPr="00DF6E29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1070610</wp:posOffset>
            </wp:positionV>
            <wp:extent cx="3142615" cy="371475"/>
            <wp:effectExtent l="19050" t="0" r="635" b="0"/>
            <wp:wrapNone/>
            <wp:docPr id="6" name="Рисунок 0" descr="Рисунок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613" w:rsidRPr="00DF6E29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480060</wp:posOffset>
            </wp:positionV>
            <wp:extent cx="1952625" cy="962025"/>
            <wp:effectExtent l="19050" t="0" r="9525" b="0"/>
            <wp:wrapNone/>
            <wp:docPr id="5" name="Рисунок 5" descr="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41CCE" w:rsidRPr="00DF6E29" w:rsidSect="00F01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D2858"/>
    <w:multiLevelType w:val="hybridMultilevel"/>
    <w:tmpl w:val="A854314A"/>
    <w:lvl w:ilvl="0" w:tplc="4F0E21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E2A42"/>
    <w:rsid w:val="00006594"/>
    <w:rsid w:val="0000756B"/>
    <w:rsid w:val="00034B1B"/>
    <w:rsid w:val="00051404"/>
    <w:rsid w:val="00052CED"/>
    <w:rsid w:val="00086771"/>
    <w:rsid w:val="0009181B"/>
    <w:rsid w:val="000B2AC4"/>
    <w:rsid w:val="000E4293"/>
    <w:rsid w:val="000F551F"/>
    <w:rsid w:val="0011540A"/>
    <w:rsid w:val="00137EB9"/>
    <w:rsid w:val="00160264"/>
    <w:rsid w:val="0016107E"/>
    <w:rsid w:val="00165E4B"/>
    <w:rsid w:val="001833D9"/>
    <w:rsid w:val="00190425"/>
    <w:rsid w:val="001B057B"/>
    <w:rsid w:val="002105D2"/>
    <w:rsid w:val="00211334"/>
    <w:rsid w:val="00226749"/>
    <w:rsid w:val="00256AF5"/>
    <w:rsid w:val="002777B1"/>
    <w:rsid w:val="0028745F"/>
    <w:rsid w:val="0029107E"/>
    <w:rsid w:val="002C4331"/>
    <w:rsid w:val="002E030F"/>
    <w:rsid w:val="002E2A42"/>
    <w:rsid w:val="002F0728"/>
    <w:rsid w:val="002F365B"/>
    <w:rsid w:val="00302A1A"/>
    <w:rsid w:val="00323E0B"/>
    <w:rsid w:val="00330C32"/>
    <w:rsid w:val="003316BF"/>
    <w:rsid w:val="00344114"/>
    <w:rsid w:val="00347695"/>
    <w:rsid w:val="00372664"/>
    <w:rsid w:val="0037689D"/>
    <w:rsid w:val="00383F7E"/>
    <w:rsid w:val="003C16A8"/>
    <w:rsid w:val="003D130C"/>
    <w:rsid w:val="003D6A2B"/>
    <w:rsid w:val="003D7AA0"/>
    <w:rsid w:val="003E1B3F"/>
    <w:rsid w:val="004046AA"/>
    <w:rsid w:val="00423CC1"/>
    <w:rsid w:val="004322DD"/>
    <w:rsid w:val="00443092"/>
    <w:rsid w:val="00454AB9"/>
    <w:rsid w:val="00471613"/>
    <w:rsid w:val="004B1B5B"/>
    <w:rsid w:val="004C3096"/>
    <w:rsid w:val="004C613D"/>
    <w:rsid w:val="004E044D"/>
    <w:rsid w:val="004E1830"/>
    <w:rsid w:val="0053048B"/>
    <w:rsid w:val="005536E6"/>
    <w:rsid w:val="00567D31"/>
    <w:rsid w:val="0059017B"/>
    <w:rsid w:val="005C4CF7"/>
    <w:rsid w:val="005D09B6"/>
    <w:rsid w:val="00625014"/>
    <w:rsid w:val="00634C00"/>
    <w:rsid w:val="00636DD3"/>
    <w:rsid w:val="00644922"/>
    <w:rsid w:val="00650CC5"/>
    <w:rsid w:val="006513D8"/>
    <w:rsid w:val="00652C91"/>
    <w:rsid w:val="00666434"/>
    <w:rsid w:val="00667C01"/>
    <w:rsid w:val="00672C79"/>
    <w:rsid w:val="00680490"/>
    <w:rsid w:val="00696C25"/>
    <w:rsid w:val="006B0191"/>
    <w:rsid w:val="006B37D7"/>
    <w:rsid w:val="006E09AA"/>
    <w:rsid w:val="006F1F17"/>
    <w:rsid w:val="006F620C"/>
    <w:rsid w:val="00707A10"/>
    <w:rsid w:val="00722C2A"/>
    <w:rsid w:val="00740B53"/>
    <w:rsid w:val="007747E3"/>
    <w:rsid w:val="007757C8"/>
    <w:rsid w:val="00791DB2"/>
    <w:rsid w:val="00792484"/>
    <w:rsid w:val="007C037F"/>
    <w:rsid w:val="007F01DE"/>
    <w:rsid w:val="007F08E8"/>
    <w:rsid w:val="007F0AFE"/>
    <w:rsid w:val="007F4126"/>
    <w:rsid w:val="008001D5"/>
    <w:rsid w:val="00825603"/>
    <w:rsid w:val="00837B60"/>
    <w:rsid w:val="00853382"/>
    <w:rsid w:val="00887A9D"/>
    <w:rsid w:val="008961E4"/>
    <w:rsid w:val="008E0769"/>
    <w:rsid w:val="0091414A"/>
    <w:rsid w:val="00924847"/>
    <w:rsid w:val="009A6944"/>
    <w:rsid w:val="009D0A00"/>
    <w:rsid w:val="00A17A20"/>
    <w:rsid w:val="00A27C3C"/>
    <w:rsid w:val="00A37277"/>
    <w:rsid w:val="00A44E26"/>
    <w:rsid w:val="00A56065"/>
    <w:rsid w:val="00A65F94"/>
    <w:rsid w:val="00A84B12"/>
    <w:rsid w:val="00A92130"/>
    <w:rsid w:val="00AB738C"/>
    <w:rsid w:val="00AC50BB"/>
    <w:rsid w:val="00AC55FD"/>
    <w:rsid w:val="00AC5A1E"/>
    <w:rsid w:val="00B118AC"/>
    <w:rsid w:val="00B30060"/>
    <w:rsid w:val="00B534AF"/>
    <w:rsid w:val="00B84DBB"/>
    <w:rsid w:val="00B90EBB"/>
    <w:rsid w:val="00BA76B5"/>
    <w:rsid w:val="00BB5AC5"/>
    <w:rsid w:val="00BC5E17"/>
    <w:rsid w:val="00BE5ABF"/>
    <w:rsid w:val="00BE6697"/>
    <w:rsid w:val="00C114FD"/>
    <w:rsid w:val="00C1376C"/>
    <w:rsid w:val="00C1447F"/>
    <w:rsid w:val="00C144D3"/>
    <w:rsid w:val="00C22677"/>
    <w:rsid w:val="00C25F4A"/>
    <w:rsid w:val="00C436A1"/>
    <w:rsid w:val="00C53208"/>
    <w:rsid w:val="00C95681"/>
    <w:rsid w:val="00CC0BB1"/>
    <w:rsid w:val="00CC2E0D"/>
    <w:rsid w:val="00CD3C82"/>
    <w:rsid w:val="00CD5AE3"/>
    <w:rsid w:val="00CE3109"/>
    <w:rsid w:val="00D1134F"/>
    <w:rsid w:val="00D11C91"/>
    <w:rsid w:val="00D41CCE"/>
    <w:rsid w:val="00D42D44"/>
    <w:rsid w:val="00D71120"/>
    <w:rsid w:val="00D80431"/>
    <w:rsid w:val="00DB4D95"/>
    <w:rsid w:val="00DC35E7"/>
    <w:rsid w:val="00DE3B4A"/>
    <w:rsid w:val="00DF6E29"/>
    <w:rsid w:val="00E02C25"/>
    <w:rsid w:val="00E56A76"/>
    <w:rsid w:val="00E6486E"/>
    <w:rsid w:val="00EB6B01"/>
    <w:rsid w:val="00EB6F67"/>
    <w:rsid w:val="00EB7A87"/>
    <w:rsid w:val="00ED13A3"/>
    <w:rsid w:val="00EE119F"/>
    <w:rsid w:val="00EF2FE6"/>
    <w:rsid w:val="00F01BCD"/>
    <w:rsid w:val="00F04DF9"/>
    <w:rsid w:val="00F143FB"/>
    <w:rsid w:val="00F207CF"/>
    <w:rsid w:val="00F509E0"/>
    <w:rsid w:val="00F66909"/>
    <w:rsid w:val="00F946E1"/>
    <w:rsid w:val="00FA3D9C"/>
    <w:rsid w:val="00FB6885"/>
    <w:rsid w:val="00FC1D76"/>
    <w:rsid w:val="00FE5294"/>
    <w:rsid w:val="00FE7FB3"/>
    <w:rsid w:val="00FF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>
      <o:colormenu v:ext="edit" fillcolor="none [16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F94"/>
  </w:style>
  <w:style w:type="paragraph" w:styleId="1">
    <w:name w:val="heading 1"/>
    <w:basedOn w:val="a"/>
    <w:link w:val="10"/>
    <w:uiPriority w:val="9"/>
    <w:qFormat/>
    <w:rsid w:val="002E2A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2A4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ews-date-time">
    <w:name w:val="news-date-time"/>
    <w:basedOn w:val="a0"/>
    <w:rsid w:val="002E2A42"/>
  </w:style>
  <w:style w:type="paragraph" w:styleId="a3">
    <w:name w:val="Normal (Web)"/>
    <w:basedOn w:val="a"/>
    <w:uiPriority w:val="99"/>
    <w:unhideWhenUsed/>
    <w:rsid w:val="002E2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2E2A42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2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2A4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9181B"/>
  </w:style>
  <w:style w:type="paragraph" w:styleId="a7">
    <w:name w:val="Body Text Indent"/>
    <w:basedOn w:val="a"/>
    <w:link w:val="a8"/>
    <w:rsid w:val="00AC55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AC55FD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9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55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5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1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53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4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1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5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4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83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9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6931">
          <w:marLeft w:val="0"/>
          <w:marRight w:val="-30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771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8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4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1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8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://sterlitamakadm.ru/city/photogallery/845/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36BF-19AA-4BEE-8ED5-67B713315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zamnachop</dc:creator>
  <cp:keywords/>
  <dc:description/>
  <cp:lastModifiedBy>zamnachop</cp:lastModifiedBy>
  <cp:revision>59</cp:revision>
  <dcterms:created xsi:type="dcterms:W3CDTF">2015-06-09T09:24:00Z</dcterms:created>
  <dcterms:modified xsi:type="dcterms:W3CDTF">2015-08-18T12:20:00Z</dcterms:modified>
</cp:coreProperties>
</file>