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3DA3" w:rsidRDefault="00AB3DA3" w:rsidP="00AB3DA3">
      <w:pPr>
        <w:pStyle w:val="a3"/>
        <w:jc w:val="center"/>
        <w:rPr>
          <w:rStyle w:val="a4"/>
          <w:rFonts w:ascii="Arial Black" w:hAnsi="Arial Black" w:cs="Arial Black"/>
          <w:caps/>
          <w:color w:val="009DDF"/>
          <w:w w:val="108"/>
          <w:sz w:val="32"/>
          <w:szCs w:val="32"/>
        </w:rPr>
      </w:pPr>
      <w:r>
        <w:rPr>
          <w:rStyle w:val="a4"/>
          <w:rFonts w:ascii="Arial Black" w:hAnsi="Arial Black" w:cs="Arial Black"/>
          <w:caps/>
          <w:color w:val="009DDF"/>
          <w:w w:val="108"/>
          <w:sz w:val="32"/>
          <w:szCs w:val="32"/>
        </w:rPr>
        <w:t>Любимый мой дворик</w:t>
      </w:r>
    </w:p>
    <w:p w:rsidR="00AB3DA3" w:rsidRDefault="00AB3DA3" w:rsidP="00AB3DA3">
      <w:pPr>
        <w:pStyle w:val="a3"/>
        <w:ind w:firstLine="227"/>
        <w:jc w:val="both"/>
        <w:rPr>
          <w:rStyle w:val="a4"/>
          <w:b/>
          <w:bCs/>
          <w:sz w:val="22"/>
          <w:szCs w:val="22"/>
        </w:rPr>
      </w:pPr>
      <w:r w:rsidRPr="005346CC">
        <w:rPr>
          <w:rStyle w:val="a4"/>
          <w:b/>
          <w:bCs/>
          <w:sz w:val="22"/>
          <w:szCs w:val="22"/>
        </w:rPr>
        <w:t xml:space="preserve">18 июня во дворе дома №18 по </w:t>
      </w:r>
      <w:proofErr w:type="spellStart"/>
      <w:r w:rsidRPr="005346CC">
        <w:rPr>
          <w:rStyle w:val="a4"/>
          <w:b/>
          <w:bCs/>
          <w:sz w:val="22"/>
          <w:szCs w:val="22"/>
        </w:rPr>
        <w:t>Малоневскому</w:t>
      </w:r>
      <w:proofErr w:type="spellEnd"/>
      <w:r w:rsidRPr="005346CC">
        <w:rPr>
          <w:rStyle w:val="a4"/>
          <w:b/>
          <w:bCs/>
          <w:sz w:val="22"/>
          <w:szCs w:val="22"/>
        </w:rPr>
        <w:t xml:space="preserve"> каналу состоялся первый в этом году традиционный праздник в рамках проекта «Любимый мой дворик». Уже несколько лет подряд специально для юных шлиссельбуржцев его проводят сотрудники КСК «Невский» при поддержке администрации Шлиссельбурга, городского совета депутатов и спонсоров.</w:t>
      </w:r>
    </w:p>
    <w:p w:rsidR="00AB3DA3" w:rsidRDefault="00AB3DA3" w:rsidP="00AB3DA3">
      <w:pPr>
        <w:pStyle w:val="a3"/>
        <w:ind w:firstLine="227"/>
        <w:jc w:val="both"/>
        <w:rPr>
          <w:rStyle w:val="a4"/>
          <w:b/>
          <w:bCs/>
          <w:sz w:val="22"/>
          <w:szCs w:val="22"/>
        </w:rPr>
      </w:pPr>
    </w:p>
    <w:p w:rsidR="00AB3DA3" w:rsidRPr="005346CC" w:rsidRDefault="00AB3DA3" w:rsidP="00AB3DA3">
      <w:pPr>
        <w:pStyle w:val="a3"/>
        <w:ind w:firstLine="227"/>
        <w:jc w:val="both"/>
        <w:rPr>
          <w:rStyle w:val="a4"/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2"/>
          <w:szCs w:val="22"/>
          <w:lang w:eastAsia="ru-RU"/>
        </w:rPr>
        <w:drawing>
          <wp:inline distT="0" distB="0" distL="0" distR="0">
            <wp:extent cx="2653659" cy="1876425"/>
            <wp:effectExtent l="19050" t="0" r="0" b="0"/>
            <wp:docPr id="1" name="Рисунок 0" descr="любимый-мой-дворик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юбимый-мой-дворик_3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53659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4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noProof/>
          <w:sz w:val="22"/>
          <w:szCs w:val="22"/>
          <w:lang w:eastAsia="ru-RU"/>
        </w:rPr>
        <w:t xml:space="preserve"> </w:t>
      </w:r>
      <w:r w:rsidRPr="00AB3DA3">
        <w:rPr>
          <w:rFonts w:ascii="Arial" w:hAnsi="Arial" w:cs="Arial"/>
          <w:b/>
          <w:bCs/>
          <w:noProof/>
          <w:sz w:val="22"/>
          <w:szCs w:val="22"/>
          <w:lang w:eastAsia="ru-RU"/>
        </w:rPr>
        <w:drawing>
          <wp:inline distT="0" distB="0" distL="0" distR="0">
            <wp:extent cx="2799231" cy="1819275"/>
            <wp:effectExtent l="19050" t="0" r="1119" b="0"/>
            <wp:docPr id="5" name="Рисунок 3" descr="любимый-мой-дворик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юбимый-мой-дворик_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03501" cy="182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DA3" w:rsidRDefault="00AB3DA3" w:rsidP="00AB3DA3">
      <w:pPr>
        <w:pStyle w:val="a3"/>
        <w:ind w:firstLine="227"/>
        <w:jc w:val="both"/>
        <w:rPr>
          <w:rStyle w:val="a4"/>
          <w:sz w:val="22"/>
          <w:szCs w:val="22"/>
        </w:rPr>
      </w:pPr>
      <w:r w:rsidRPr="005346CC">
        <w:rPr>
          <w:rStyle w:val="a4"/>
          <w:sz w:val="22"/>
          <w:szCs w:val="22"/>
        </w:rPr>
        <w:t>Занятость детей во время каникул должна быть максимальной, а их досуг – живым и интересным, поэтому данный проект стал неотъемлемой частью работы с детьми в нашем городе.</w:t>
      </w:r>
    </w:p>
    <w:p w:rsidR="00AB3DA3" w:rsidRDefault="00AB3DA3" w:rsidP="00AB3DA3">
      <w:pPr>
        <w:pStyle w:val="a3"/>
        <w:ind w:firstLine="227"/>
        <w:jc w:val="both"/>
        <w:rPr>
          <w:rStyle w:val="a4"/>
          <w:sz w:val="22"/>
          <w:szCs w:val="22"/>
        </w:rPr>
      </w:pPr>
    </w:p>
    <w:p w:rsidR="00AB3DA3" w:rsidRPr="005346CC" w:rsidRDefault="00AB3DA3" w:rsidP="00AB3DA3">
      <w:pPr>
        <w:pStyle w:val="a3"/>
        <w:ind w:firstLine="227"/>
        <w:jc w:val="both"/>
        <w:rPr>
          <w:rStyle w:val="a4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  <w:lang w:eastAsia="ru-RU"/>
        </w:rPr>
        <w:drawing>
          <wp:inline distT="0" distB="0" distL="0" distR="0">
            <wp:extent cx="1762860" cy="2009775"/>
            <wp:effectExtent l="19050" t="0" r="8790" b="0"/>
            <wp:docPr id="6" name="Рисунок 5" descr="любимый-мой-двор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юбимый-мой-дворик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5336" cy="20125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Style w:val="a4"/>
          <w:sz w:val="22"/>
          <w:szCs w:val="22"/>
        </w:rPr>
        <w:t xml:space="preserve">  </w:t>
      </w:r>
      <w:r>
        <w:rPr>
          <w:rFonts w:ascii="Arial" w:hAnsi="Arial" w:cs="Arial"/>
          <w:noProof/>
          <w:sz w:val="22"/>
          <w:szCs w:val="22"/>
          <w:lang w:eastAsia="ru-RU"/>
        </w:rPr>
        <w:drawing>
          <wp:inline distT="0" distB="0" distL="0" distR="0">
            <wp:extent cx="2748945" cy="2066925"/>
            <wp:effectExtent l="19050" t="0" r="0" b="0"/>
            <wp:docPr id="7" name="Рисунок 6" descr="любимый-мой-дворик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юбимый-мой-дворик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48945" cy="206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DA3" w:rsidRPr="005346CC" w:rsidRDefault="00AB3DA3" w:rsidP="00AB3DA3">
      <w:pPr>
        <w:pStyle w:val="a3"/>
        <w:ind w:firstLine="227"/>
        <w:jc w:val="both"/>
        <w:rPr>
          <w:rStyle w:val="a4"/>
          <w:spacing w:val="-2"/>
          <w:w w:val="98"/>
          <w:sz w:val="22"/>
          <w:szCs w:val="22"/>
        </w:rPr>
      </w:pPr>
      <w:r w:rsidRPr="005346CC">
        <w:rPr>
          <w:rStyle w:val="a4"/>
          <w:spacing w:val="-2"/>
          <w:w w:val="98"/>
          <w:sz w:val="22"/>
          <w:szCs w:val="22"/>
        </w:rPr>
        <w:t xml:space="preserve">Чтобы превратить самый обычный летний вечер в настоящий детский праздник, нужно иметь огромный талант, удивительную фантазию и доброе сердце. Все эти качества есть у ведущих и творческих коллективов культурно-спортивного комплекса «Невский». Артисты развлекали малышей интерактивными конкурсами и дарили всем отличное настроение, а ребята постарше участвовали в спортивных развлечениях. Все желающие с помощью </w:t>
      </w:r>
      <w:proofErr w:type="spellStart"/>
      <w:r w:rsidRPr="005346CC">
        <w:rPr>
          <w:rStyle w:val="a4"/>
          <w:spacing w:val="-2"/>
          <w:w w:val="98"/>
          <w:sz w:val="22"/>
          <w:szCs w:val="22"/>
        </w:rPr>
        <w:t>аквагрима</w:t>
      </w:r>
      <w:proofErr w:type="spellEnd"/>
      <w:r w:rsidRPr="005346CC">
        <w:rPr>
          <w:rStyle w:val="a4"/>
          <w:spacing w:val="-2"/>
          <w:w w:val="98"/>
          <w:sz w:val="22"/>
          <w:szCs w:val="22"/>
        </w:rPr>
        <w:t xml:space="preserve"> перевоплощались в сказочных героев и удивительных животных.</w:t>
      </w:r>
    </w:p>
    <w:p w:rsidR="00AB3DA3" w:rsidRPr="005346CC" w:rsidRDefault="00AB3DA3" w:rsidP="00AB3DA3">
      <w:pPr>
        <w:pStyle w:val="a3"/>
        <w:ind w:firstLine="227"/>
        <w:jc w:val="both"/>
        <w:rPr>
          <w:rStyle w:val="a4"/>
          <w:spacing w:val="-2"/>
          <w:w w:val="98"/>
          <w:sz w:val="22"/>
          <w:szCs w:val="22"/>
        </w:rPr>
      </w:pPr>
      <w:r w:rsidRPr="005346CC">
        <w:rPr>
          <w:rStyle w:val="a4"/>
          <w:spacing w:val="-2"/>
          <w:w w:val="98"/>
          <w:sz w:val="22"/>
          <w:szCs w:val="22"/>
        </w:rPr>
        <w:t xml:space="preserve">Весь вечер к центру веселья подходили девчонки и мальчишки из соседних дворов. Малышня с удовольствием играла, веселилась и принимала участие в забавных соревнованиях. </w:t>
      </w:r>
    </w:p>
    <w:p w:rsidR="00AB3DA3" w:rsidRPr="005346CC" w:rsidRDefault="00AB3DA3" w:rsidP="00AB3DA3">
      <w:pPr>
        <w:pStyle w:val="a3"/>
        <w:ind w:firstLine="227"/>
        <w:jc w:val="both"/>
        <w:rPr>
          <w:rStyle w:val="a4"/>
          <w:spacing w:val="-2"/>
          <w:w w:val="98"/>
          <w:sz w:val="22"/>
          <w:szCs w:val="22"/>
        </w:rPr>
      </w:pPr>
      <w:r w:rsidRPr="005346CC">
        <w:rPr>
          <w:rStyle w:val="a4"/>
          <w:spacing w:val="-2"/>
          <w:w w:val="98"/>
          <w:sz w:val="22"/>
          <w:szCs w:val="22"/>
        </w:rPr>
        <w:t>Завершился праздник лотереей, победителям которой вручили заслуженные подарки.</w:t>
      </w:r>
    </w:p>
    <w:p w:rsidR="00AB3DA3" w:rsidRPr="005346CC" w:rsidRDefault="00AB3DA3" w:rsidP="00AB3DA3">
      <w:pPr>
        <w:pStyle w:val="a3"/>
        <w:jc w:val="right"/>
        <w:rPr>
          <w:rStyle w:val="a4"/>
          <w:b/>
          <w:bCs/>
          <w:sz w:val="22"/>
          <w:szCs w:val="22"/>
        </w:rPr>
      </w:pPr>
      <w:proofErr w:type="spellStart"/>
      <w:r w:rsidRPr="005346CC">
        <w:rPr>
          <w:rStyle w:val="a4"/>
          <w:b/>
          <w:bCs/>
          <w:sz w:val="22"/>
          <w:szCs w:val="22"/>
        </w:rPr>
        <w:t>Инф</w:t>
      </w:r>
      <w:proofErr w:type="spellEnd"/>
      <w:r w:rsidRPr="005346CC">
        <w:rPr>
          <w:rStyle w:val="a4"/>
          <w:b/>
          <w:bCs/>
          <w:sz w:val="22"/>
          <w:szCs w:val="22"/>
        </w:rPr>
        <w:t xml:space="preserve">. и фото </w:t>
      </w:r>
    </w:p>
    <w:p w:rsidR="00AB3DA3" w:rsidRPr="005346CC" w:rsidRDefault="00AB3DA3" w:rsidP="00AB3DA3">
      <w:pPr>
        <w:jc w:val="right"/>
        <w:rPr>
          <w:rStyle w:val="a4"/>
          <w:b/>
          <w:bCs/>
          <w:caps/>
          <w:sz w:val="22"/>
          <w:szCs w:val="22"/>
        </w:rPr>
      </w:pPr>
      <w:r w:rsidRPr="005346CC">
        <w:rPr>
          <w:rStyle w:val="a4"/>
          <w:b/>
          <w:bCs/>
          <w:sz w:val="22"/>
          <w:szCs w:val="22"/>
        </w:rPr>
        <w:t xml:space="preserve">Станислава </w:t>
      </w:r>
      <w:r w:rsidRPr="005346CC">
        <w:rPr>
          <w:rStyle w:val="a4"/>
          <w:b/>
          <w:bCs/>
          <w:caps/>
          <w:sz w:val="22"/>
          <w:szCs w:val="22"/>
        </w:rPr>
        <w:t>Кухталева</w:t>
      </w:r>
    </w:p>
    <w:p w:rsidR="009135F5" w:rsidRDefault="009135F5"/>
    <w:sectPr w:rsidR="009135F5" w:rsidSect="009135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">
    <w:panose1 w:val="0202060306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characterSpacingControl w:val="doNotCompress"/>
  <w:compat/>
  <w:rsids>
    <w:rsidRoot w:val="00AB3DA3"/>
    <w:rsid w:val="001F61CA"/>
    <w:rsid w:val="003E3DEE"/>
    <w:rsid w:val="006F1BF1"/>
    <w:rsid w:val="008D68B1"/>
    <w:rsid w:val="009135F5"/>
    <w:rsid w:val="00AA32DD"/>
    <w:rsid w:val="00AB3DA3"/>
    <w:rsid w:val="00BA3C4E"/>
    <w:rsid w:val="00EF6ABC"/>
    <w:rsid w:val="00F85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DA3"/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[ ]"/>
    <w:rsid w:val="00AB3DA3"/>
    <w:pPr>
      <w:autoSpaceDE w:val="0"/>
      <w:autoSpaceDN w:val="0"/>
      <w:adjustRightInd w:val="0"/>
      <w:spacing w:after="0" w:line="288" w:lineRule="auto"/>
      <w:ind w:firstLine="0"/>
      <w:jc w:val="left"/>
      <w:textAlignment w:val="center"/>
    </w:pPr>
    <w:rPr>
      <w:rFonts w:ascii="Times" w:hAnsi="Times" w:cs="Times"/>
      <w:color w:val="000000"/>
      <w:sz w:val="24"/>
      <w:szCs w:val="24"/>
    </w:rPr>
  </w:style>
  <w:style w:type="character" w:customStyle="1" w:styleId="a4">
    <w:name w:val="Стиль"/>
    <w:uiPriority w:val="99"/>
    <w:rsid w:val="00AB3DA3"/>
    <w:rPr>
      <w:rFonts w:ascii="Arial" w:hAnsi="Arial" w:cs="Arial"/>
      <w:color w:val="000000"/>
      <w:sz w:val="19"/>
      <w:szCs w:val="19"/>
    </w:rPr>
  </w:style>
  <w:style w:type="paragraph" w:styleId="a5">
    <w:name w:val="Balloon Text"/>
    <w:basedOn w:val="a"/>
    <w:link w:val="a6"/>
    <w:uiPriority w:val="99"/>
    <w:semiHidden/>
    <w:unhideWhenUsed/>
    <w:rsid w:val="00AB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3DA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1096</Characters>
  <Application>Microsoft Office Word</Application>
  <DocSecurity>0</DocSecurity>
  <Lines>9</Lines>
  <Paragraphs>2</Paragraphs>
  <ScaleCrop>false</ScaleCrop>
  <Company>Исток Невский</Company>
  <LinksUpToDate>false</LinksUpToDate>
  <CharactersWithSpaces>1286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Римусик</dc:creator>
  <cp:keywords/>
  <dc:description/>
  <cp:lastModifiedBy>Римусик</cp:lastModifiedBy>
  <cp:revision>1</cp:revision>
  <dcterms:created xsi:type="dcterms:W3CDTF">2015-06-26T13:01:00Z</dcterms:created>
  <dcterms:modified xsi:type="dcterms:W3CDTF">2015-06-26T13:03:00Z</dcterms:modified>
</cp:coreProperties>
</file>