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EE" w:rsidRDefault="00E3509F">
      <w:pPr>
        <w:rPr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2E39430" wp14:editId="1FB8E083">
            <wp:simplePos x="0" y="0"/>
            <wp:positionH relativeFrom="column">
              <wp:posOffset>-927735</wp:posOffset>
            </wp:positionH>
            <wp:positionV relativeFrom="paragraph">
              <wp:posOffset>-631190</wp:posOffset>
            </wp:positionV>
            <wp:extent cx="1126490" cy="1421765"/>
            <wp:effectExtent l="0" t="0" r="0" b="0"/>
            <wp:wrapNone/>
            <wp:docPr id="1" name="Рисунок 1" descr="C:\Users\HviyuzovaEV\Desktop\Для работы\оформление\герб архангель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iyuzovaEV\Desktop\Для работы\оформление\герб архангельс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7EE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32AFF3A1" wp14:editId="232238A3">
            <wp:simplePos x="0" y="0"/>
            <wp:positionH relativeFrom="column">
              <wp:posOffset>-1092835</wp:posOffset>
            </wp:positionH>
            <wp:positionV relativeFrom="paragraph">
              <wp:posOffset>-707390</wp:posOffset>
            </wp:positionV>
            <wp:extent cx="7748092" cy="1333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98"/>
                    <a:stretch/>
                  </pic:blipFill>
                  <pic:spPr bwMode="auto">
                    <a:xfrm>
                      <a:off x="0" y="0"/>
                      <a:ext cx="774809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EE" w:rsidRPr="00F237EE" w:rsidRDefault="00F237EE">
      <w:pPr>
        <w:rPr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45321D" w:rsidTr="007D590F">
        <w:tc>
          <w:tcPr>
            <w:tcW w:w="7338" w:type="dxa"/>
          </w:tcPr>
          <w:p w:rsidR="002D7C4F" w:rsidRPr="002D7C4F" w:rsidRDefault="002D7C4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45321D" w:rsidRDefault="0045321D" w:rsidP="002D7C4F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292577" w:rsidRPr="00E3509F" w:rsidRDefault="00E3509F" w:rsidP="00E3509F">
      <w:pPr>
        <w:ind w:firstLine="709"/>
        <w:jc w:val="center"/>
        <w:rPr>
          <w:rFonts w:ascii="Monotype Corsiva" w:hAnsi="Monotype Corsiva" w:cs="Times New Roman"/>
          <w:b/>
          <w:i w:val="0"/>
          <w:color w:val="1F497D" w:themeColor="text2"/>
          <w:sz w:val="72"/>
          <w:szCs w:val="32"/>
          <w:lang w:val="ru-RU"/>
        </w:rPr>
      </w:pPr>
      <w:r w:rsidRPr="00E3509F">
        <w:rPr>
          <w:rFonts w:ascii="Monotype Corsiva" w:hAnsi="Monotype Corsiva" w:cs="Times New Roman"/>
          <w:b/>
          <w:i w:val="0"/>
          <w:color w:val="1F497D" w:themeColor="text2"/>
          <w:sz w:val="72"/>
          <w:szCs w:val="32"/>
          <w:lang w:val="ru-RU"/>
        </w:rPr>
        <w:t>Дети разные важны!</w:t>
      </w:r>
    </w:p>
    <w:p w:rsidR="00E3509F" w:rsidRDefault="00E3509F" w:rsidP="007D590F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3C17B1B4" wp14:editId="740921E0">
            <wp:simplePos x="0" y="0"/>
            <wp:positionH relativeFrom="column">
              <wp:posOffset>1129030</wp:posOffset>
            </wp:positionH>
            <wp:positionV relativeFrom="paragraph">
              <wp:posOffset>218440</wp:posOffset>
            </wp:positionV>
            <wp:extent cx="3892550" cy="2040255"/>
            <wp:effectExtent l="285750" t="438150" r="279400" b="474345"/>
            <wp:wrapTight wrapText="bothSides">
              <wp:wrapPolygon edited="0">
                <wp:start x="21557" y="-1258"/>
                <wp:lineTo x="12255" y="-3978"/>
                <wp:lineTo x="11962" y="-800"/>
                <wp:lineTo x="2592" y="-3952"/>
                <wp:lineTo x="2298" y="-774"/>
                <wp:lineTo x="-616" y="-1754"/>
                <wp:lineTo x="-996" y="4671"/>
                <wp:lineTo x="-1062" y="11202"/>
                <wp:lineTo x="-1007" y="17569"/>
                <wp:lineTo x="-694" y="21156"/>
                <wp:lineTo x="-651" y="23014"/>
                <wp:lineTo x="286" y="23329"/>
                <wp:lineTo x="426" y="22967"/>
                <wp:lineTo x="4615" y="22942"/>
                <wp:lineTo x="4719" y="22977"/>
                <wp:lineTo x="14382" y="22951"/>
                <wp:lineTo x="14486" y="22986"/>
                <wp:lineTo x="22275" y="22330"/>
                <wp:lineTo x="22268" y="2667"/>
                <wp:lineTo x="22023" y="-487"/>
                <wp:lineTo x="22078" y="-1083"/>
                <wp:lineTo x="21557" y="-1258"/>
              </wp:wrapPolygon>
            </wp:wrapTight>
            <wp:docPr id="5" name="Рисунок 5" descr="http://www.ya-roditel.ru/bitrix/templates/v2.0/images/logo_deti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-roditel.ru/bitrix/templates/v2.0/images/logo_deti_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0">
                      <a:off x="0" y="0"/>
                      <a:ext cx="3892550" cy="2040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09F" w:rsidRDefault="00E3509F" w:rsidP="007D590F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3509F" w:rsidRDefault="00E3509F" w:rsidP="007D590F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3509F" w:rsidRDefault="00E3509F" w:rsidP="007D590F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3509F" w:rsidRDefault="00E3509F" w:rsidP="007D590F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3509F" w:rsidRDefault="00E3509F" w:rsidP="007D590F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3509F" w:rsidRDefault="00E3509F" w:rsidP="007D590F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D543A6" w:rsidRDefault="007D590F" w:rsidP="007D590F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Внимание, 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архангелогородцы</w:t>
      </w:r>
      <w:proofErr w:type="spell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! На портале «Я - родитель» </w:t>
      </w:r>
      <w:r w:rsidR="00BD37C6">
        <w:rPr>
          <w:rFonts w:ascii="Times New Roman" w:hAnsi="Times New Roman" w:cs="Times New Roman"/>
          <w:i w:val="0"/>
          <w:sz w:val="32"/>
          <w:szCs w:val="32"/>
          <w:lang w:val="ru-RU"/>
        </w:rPr>
        <w:t>стартовало он-</w:t>
      </w:r>
      <w:proofErr w:type="spellStart"/>
      <w:r w:rsidR="00BD37C6">
        <w:rPr>
          <w:rFonts w:ascii="Times New Roman" w:hAnsi="Times New Roman" w:cs="Times New Roman"/>
          <w:i w:val="0"/>
          <w:sz w:val="32"/>
          <w:szCs w:val="32"/>
          <w:lang w:val="ru-RU"/>
        </w:rPr>
        <w:t>лайн</w:t>
      </w:r>
      <w:proofErr w:type="spellEnd"/>
      <w:r w:rsidR="00BD37C6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голосование </w:t>
      </w:r>
      <w:proofErr w:type="gramStart"/>
      <w:r>
        <w:rPr>
          <w:rFonts w:ascii="Times New Roman" w:hAnsi="Times New Roman" w:cs="Times New Roman"/>
          <w:i w:val="0"/>
          <w:sz w:val="32"/>
          <w:szCs w:val="32"/>
          <w:lang w:val="ru-RU"/>
        </w:rPr>
        <w:t>за</w:t>
      </w:r>
      <w:proofErr w:type="gramEnd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города-участники конкурса «Дети разные важны!»</w:t>
      </w:r>
    </w:p>
    <w:p w:rsidR="007D590F" w:rsidRDefault="007D590F" w:rsidP="007D590F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Этот конкурс, в котором примут участие 131 город России,  является продолжением конкурса городов 2014 года, где Архангельск занял 3 место. Он направлен на поддержку</w:t>
      </w:r>
      <w:bookmarkStart w:id="0" w:name="_GoBack"/>
      <w:bookmarkEnd w:id="0"/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детей, находящихся в трудной жизненной ситуации. Организаторами конкурса выступают Фонд поддержки детей, находящихся в трудной жизненной ситуации и Ассоциация малых и средних городов России.</w:t>
      </w:r>
    </w:p>
    <w:p w:rsidR="00BD37C6" w:rsidRDefault="00BD37C6" w:rsidP="007D590F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Проголосовать за наш город может любой желающий, зарегистрированный на странице</w:t>
      </w:r>
    </w:p>
    <w:p w:rsidR="00BD37C6" w:rsidRDefault="00E3509F" w:rsidP="007D590F">
      <w:pPr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hyperlink r:id="rId8" w:history="1"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</w:rPr>
          <w:t>http</w:t>
        </w:r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  <w:lang w:val="ru-RU"/>
          </w:rPr>
          <w:t>://</w:t>
        </w:r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</w:rPr>
          <w:t>www</w:t>
        </w:r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</w:rPr>
          <w:t>ya</w:t>
        </w:r>
        <w:proofErr w:type="spellEnd"/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  <w:lang w:val="ru-RU"/>
          </w:rPr>
          <w:t>-</w:t>
        </w:r>
        <w:proofErr w:type="spellStart"/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</w:rPr>
          <w:t>roditel</w:t>
        </w:r>
        <w:proofErr w:type="spellEnd"/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</w:rPr>
          <w:t>ru</w:t>
        </w:r>
        <w:proofErr w:type="spellEnd"/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  <w:lang w:val="ru-RU"/>
          </w:rPr>
          <w:t>/</w:t>
        </w:r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</w:rPr>
          <w:t>contests</w:t>
        </w:r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  <w:lang w:val="ru-RU"/>
          </w:rPr>
          <w:t>-</w:t>
        </w:r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</w:rPr>
          <w:t>promotions</w:t>
        </w:r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  <w:lang w:val="ru-RU"/>
          </w:rPr>
          <w:t>/</w:t>
        </w:r>
        <w:proofErr w:type="spellStart"/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</w:rPr>
          <w:t>dety</w:t>
        </w:r>
        <w:proofErr w:type="spellEnd"/>
        <w:r w:rsidR="00BD37C6" w:rsidRPr="007C741D">
          <w:rPr>
            <w:rStyle w:val="af7"/>
            <w:rFonts w:ascii="Times New Roman" w:hAnsi="Times New Roman" w:cs="Times New Roman"/>
            <w:sz w:val="32"/>
            <w:szCs w:val="32"/>
            <w:lang w:val="ru-RU"/>
          </w:rPr>
          <w:t>-2015/</w:t>
        </w:r>
      </w:hyperlink>
      <w:r w:rsidR="00BD37C6" w:rsidRPr="00BD37C6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E3509F" w:rsidRPr="00E3509F" w:rsidRDefault="00E3509F" w:rsidP="00E3509F">
      <w:pPr>
        <w:rPr>
          <w:rFonts w:ascii="Monotype Corsiva" w:hAnsi="Monotype Corsiva" w:cs="Times New Roman"/>
          <w:b/>
          <w:i w:val="0"/>
          <w:color w:val="1F497D" w:themeColor="text2"/>
          <w:sz w:val="40"/>
          <w:szCs w:val="44"/>
          <w:lang w:val="ru-RU"/>
        </w:rPr>
      </w:pPr>
      <w:r w:rsidRPr="00E3509F">
        <w:rPr>
          <w:rFonts w:ascii="Monotype Corsiva" w:hAnsi="Monotype Corsiva" w:cs="Times New Roman"/>
          <w:b/>
          <w:i w:val="0"/>
          <w:color w:val="1F497D" w:themeColor="text2"/>
          <w:sz w:val="40"/>
          <w:szCs w:val="44"/>
          <w:lang w:val="ru-RU"/>
        </w:rPr>
        <w:t>Поддержите Архангельск!   Голосуйте за столицу  Поморья!</w:t>
      </w:r>
    </w:p>
    <w:p w:rsidR="002D7C4F" w:rsidRDefault="002D7C4F" w:rsidP="00E3509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2D7C4F" w:rsidSect="00D5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21D"/>
    <w:rsid w:val="000F697B"/>
    <w:rsid w:val="00292577"/>
    <w:rsid w:val="002D7C4F"/>
    <w:rsid w:val="0045321D"/>
    <w:rsid w:val="007D590F"/>
    <w:rsid w:val="00A17B15"/>
    <w:rsid w:val="00BD37C6"/>
    <w:rsid w:val="00D53DF8"/>
    <w:rsid w:val="00D543A6"/>
    <w:rsid w:val="00E3509F"/>
    <w:rsid w:val="00E554CD"/>
    <w:rsid w:val="00F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7B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B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B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B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B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B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B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B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B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B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B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B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7B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B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7B15"/>
    <w:rPr>
      <w:b/>
      <w:bCs/>
      <w:spacing w:val="0"/>
    </w:rPr>
  </w:style>
  <w:style w:type="character" w:styleId="a9">
    <w:name w:val="Emphasis"/>
    <w:uiPriority w:val="20"/>
    <w:qFormat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7B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7B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B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B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B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7B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7B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7B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7B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B15"/>
    <w:pPr>
      <w:outlineLvl w:val="9"/>
    </w:pPr>
  </w:style>
  <w:style w:type="table" w:styleId="af4">
    <w:name w:val="Table Grid"/>
    <w:basedOn w:val="a1"/>
    <w:uiPriority w:val="59"/>
    <w:rsid w:val="0045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7C4F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BD37C6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F237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contests-promotions/dety-20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HviyuzovaEV</dc:creator>
  <cp:lastModifiedBy>Станислав Руцкий (конф)</cp:lastModifiedBy>
  <cp:revision>3</cp:revision>
  <cp:lastPrinted>2015-04-16T10:43:00Z</cp:lastPrinted>
  <dcterms:created xsi:type="dcterms:W3CDTF">2015-04-16T10:37:00Z</dcterms:created>
  <dcterms:modified xsi:type="dcterms:W3CDTF">2015-04-16T10:44:00Z</dcterms:modified>
</cp:coreProperties>
</file>