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02" w:rsidRPr="00F81D62" w:rsidRDefault="00EF1102" w:rsidP="00EF1102">
      <w:pPr>
        <w:jc w:val="center"/>
        <w:rPr>
          <w:rFonts w:ascii="Times New Roman" w:hAnsi="Times New Roman"/>
          <w:b/>
          <w:sz w:val="24"/>
          <w:szCs w:val="24"/>
        </w:rPr>
      </w:pPr>
      <w:r w:rsidRPr="00F81D62">
        <w:rPr>
          <w:rFonts w:ascii="Times New Roman" w:hAnsi="Times New Roman"/>
          <w:b/>
          <w:sz w:val="24"/>
          <w:szCs w:val="24"/>
        </w:rPr>
        <w:t>«Проведи лето с нами!»</w:t>
      </w:r>
    </w:p>
    <w:p w:rsidR="00EF1102" w:rsidRPr="00F81D62" w:rsidRDefault="00EF1102" w:rsidP="00EF1102">
      <w:pPr>
        <w:jc w:val="center"/>
        <w:rPr>
          <w:rFonts w:ascii="Times New Roman" w:hAnsi="Times New Roman"/>
          <w:b/>
          <w:sz w:val="24"/>
          <w:szCs w:val="24"/>
        </w:rPr>
      </w:pPr>
      <w:r w:rsidRPr="00F81D62">
        <w:rPr>
          <w:rFonts w:ascii="Times New Roman" w:hAnsi="Times New Roman"/>
          <w:b/>
          <w:sz w:val="24"/>
          <w:szCs w:val="24"/>
        </w:rPr>
        <w:t xml:space="preserve">Работа с детьми и подростками, отдыхающими в летнем оздоровительном и </w:t>
      </w:r>
      <w:proofErr w:type="gramStart"/>
      <w:r w:rsidRPr="00F81D62">
        <w:rPr>
          <w:rFonts w:ascii="Times New Roman" w:hAnsi="Times New Roman"/>
          <w:b/>
          <w:sz w:val="24"/>
          <w:szCs w:val="24"/>
        </w:rPr>
        <w:t>трудовом  лагерях</w:t>
      </w:r>
      <w:proofErr w:type="gramEnd"/>
      <w:r w:rsidRPr="00F81D62">
        <w:rPr>
          <w:rFonts w:ascii="Times New Roman" w:hAnsi="Times New Roman"/>
          <w:b/>
          <w:sz w:val="24"/>
          <w:szCs w:val="24"/>
        </w:rPr>
        <w:t xml:space="preserve">  и неорганизованной молодежью в городе</w:t>
      </w:r>
      <w:r>
        <w:rPr>
          <w:rFonts w:ascii="Times New Roman" w:hAnsi="Times New Roman"/>
          <w:b/>
          <w:sz w:val="24"/>
          <w:szCs w:val="24"/>
        </w:rPr>
        <w:t>.</w:t>
      </w:r>
      <w:r w:rsidRPr="00F81D62">
        <w:rPr>
          <w:rFonts w:ascii="Times New Roman" w:hAnsi="Times New Roman"/>
          <w:b/>
          <w:sz w:val="24"/>
          <w:szCs w:val="24"/>
        </w:rPr>
        <w:t xml:space="preserve"> </w:t>
      </w:r>
    </w:p>
    <w:p w:rsidR="00EF1102" w:rsidRPr="00F81D62" w:rsidRDefault="00516619" w:rsidP="00EF11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EF1102" w:rsidRPr="00F81D62">
        <w:rPr>
          <w:rFonts w:ascii="Times New Roman" w:hAnsi="Times New Roman"/>
          <w:b/>
          <w:sz w:val="24"/>
          <w:szCs w:val="24"/>
        </w:rPr>
        <w:t>июнь, июль, август 201</w:t>
      </w:r>
      <w:r w:rsidR="00EF1102">
        <w:rPr>
          <w:rFonts w:ascii="Times New Roman" w:hAnsi="Times New Roman"/>
          <w:b/>
          <w:sz w:val="24"/>
          <w:szCs w:val="24"/>
        </w:rPr>
        <w:t xml:space="preserve">5 </w:t>
      </w:r>
      <w:r w:rsidR="00EF1102" w:rsidRPr="00F81D62">
        <w:rPr>
          <w:rFonts w:ascii="Times New Roman" w:hAnsi="Times New Roman"/>
          <w:b/>
          <w:sz w:val="24"/>
          <w:szCs w:val="24"/>
        </w:rPr>
        <w:t>г.)</w:t>
      </w: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0"/>
        <w:gridCol w:w="1276"/>
        <w:gridCol w:w="1701"/>
        <w:gridCol w:w="1375"/>
        <w:gridCol w:w="42"/>
        <w:gridCol w:w="142"/>
        <w:gridCol w:w="1658"/>
      </w:tblGrid>
      <w:tr w:rsidR="00EF1102" w:rsidRPr="009D18AC" w:rsidTr="009A6696">
        <w:trPr>
          <w:cantSplit/>
        </w:trPr>
        <w:tc>
          <w:tcPr>
            <w:tcW w:w="4120" w:type="dxa"/>
            <w:tcBorders>
              <w:bottom w:val="nil"/>
            </w:tcBorders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(с краткой аннотацией)</w:t>
            </w:r>
          </w:p>
        </w:tc>
        <w:tc>
          <w:tcPr>
            <w:tcW w:w="1276" w:type="dxa"/>
            <w:tcBorders>
              <w:bottom w:val="nil"/>
            </w:tcBorders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375" w:type="dxa"/>
            <w:tcBorders>
              <w:bottom w:val="nil"/>
            </w:tcBorders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Возрастная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gridSpan w:val="3"/>
            <w:tcBorders>
              <w:bottom w:val="nil"/>
            </w:tcBorders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F1102" w:rsidRPr="009D18AC" w:rsidTr="009A6696">
        <w:trPr>
          <w:cantSplit/>
        </w:trPr>
        <w:tc>
          <w:tcPr>
            <w:tcW w:w="10314" w:type="dxa"/>
            <w:gridSpan w:val="7"/>
            <w:tcBorders>
              <w:left w:val="nil"/>
              <w:right w:val="nil"/>
            </w:tcBorders>
          </w:tcPr>
          <w:p w:rsidR="00EF1102" w:rsidRPr="00914261" w:rsidRDefault="00EF1102" w:rsidP="00E9455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4261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EF1102" w:rsidRPr="009D18AC" w:rsidTr="009A6696">
        <w:trPr>
          <w:cantSplit/>
        </w:trPr>
        <w:tc>
          <w:tcPr>
            <w:tcW w:w="4120" w:type="dxa"/>
          </w:tcPr>
          <w:p w:rsidR="00EF1102" w:rsidRDefault="00653246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– высшее в мире искусство»</w:t>
            </w:r>
            <w:r w:rsidR="00DF3969">
              <w:rPr>
                <w:rFonts w:ascii="Times New Roman" w:hAnsi="Times New Roman"/>
                <w:sz w:val="24"/>
                <w:szCs w:val="24"/>
              </w:rPr>
              <w:t>, музыкальная познавательная программа</w:t>
            </w:r>
          </w:p>
          <w:p w:rsidR="00653246" w:rsidRPr="00914261" w:rsidRDefault="00BF595D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53246">
              <w:rPr>
                <w:rFonts w:ascii="Times New Roman" w:hAnsi="Times New Roman"/>
                <w:sz w:val="24"/>
                <w:szCs w:val="24"/>
              </w:rPr>
              <w:t>1 июня 1804 г. – день рождения Михаила Глинки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F1102" w:rsidRPr="00914261" w:rsidRDefault="00DF3969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</w:t>
            </w:r>
            <w:r w:rsidR="00653246">
              <w:rPr>
                <w:rFonts w:ascii="Times New Roman" w:hAnsi="Times New Roman"/>
                <w:sz w:val="24"/>
                <w:szCs w:val="24"/>
              </w:rPr>
              <w:t>2</w:t>
            </w:r>
            <w:r w:rsidR="00EF1102" w:rsidRPr="00914261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</w:tcPr>
          <w:p w:rsidR="00EF1102" w:rsidRPr="00914261" w:rsidRDefault="00EF1102" w:rsidP="001B5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с 1</w:t>
            </w:r>
            <w:r w:rsidR="001B5F78">
              <w:rPr>
                <w:rFonts w:ascii="Times New Roman" w:hAnsi="Times New Roman"/>
                <w:sz w:val="24"/>
                <w:szCs w:val="24"/>
              </w:rPr>
              <w:t>0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DF3969">
              <w:rPr>
                <w:rFonts w:ascii="Times New Roman" w:hAnsi="Times New Roman"/>
                <w:sz w:val="24"/>
                <w:szCs w:val="24"/>
              </w:rPr>
              <w:t>8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gridSpan w:val="2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00" w:type="dxa"/>
            <w:gridSpan w:val="2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261"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Струкова М.С.</w:t>
            </w:r>
          </w:p>
        </w:tc>
      </w:tr>
      <w:tr w:rsidR="00EF1102" w:rsidRPr="009D18AC" w:rsidTr="009A6696">
        <w:trPr>
          <w:cantSplit/>
        </w:trPr>
        <w:tc>
          <w:tcPr>
            <w:tcW w:w="4120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Всемирный день охраны окружающей среды. 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Краеведческий урок.</w:t>
            </w:r>
          </w:p>
        </w:tc>
        <w:tc>
          <w:tcPr>
            <w:tcW w:w="1276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 июня</w:t>
            </w:r>
            <w:proofErr w:type="gramEnd"/>
          </w:p>
        </w:tc>
        <w:tc>
          <w:tcPr>
            <w:tcW w:w="1701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10.00 час.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11.00 час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12.00 час</w:t>
            </w:r>
          </w:p>
        </w:tc>
        <w:tc>
          <w:tcPr>
            <w:tcW w:w="1417" w:type="dxa"/>
            <w:gridSpan w:val="2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00" w:type="dxa"/>
            <w:gridSpan w:val="2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261"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Струкова М.С.</w:t>
            </w:r>
          </w:p>
        </w:tc>
      </w:tr>
      <w:tr w:rsidR="00EF1102" w:rsidRPr="009D18AC" w:rsidTr="009A6696">
        <w:trPr>
          <w:cantSplit/>
        </w:trPr>
        <w:tc>
          <w:tcPr>
            <w:tcW w:w="4120" w:type="dxa"/>
          </w:tcPr>
          <w:p w:rsidR="00EF1102" w:rsidRPr="00C767E5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7E5">
              <w:rPr>
                <w:rFonts w:ascii="Times New Roman" w:hAnsi="Times New Roman"/>
                <w:sz w:val="24"/>
                <w:szCs w:val="24"/>
              </w:rPr>
              <w:t>«Мир Пушкина» – кинолекторий по произведениям А.С. Пушкина, к 195-летию создания поэмы А.С.</w:t>
            </w:r>
            <w:r w:rsidR="00BF5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7E5">
              <w:rPr>
                <w:rFonts w:ascii="Times New Roman" w:hAnsi="Times New Roman"/>
                <w:sz w:val="24"/>
                <w:szCs w:val="24"/>
              </w:rPr>
              <w:t xml:space="preserve">Пушкина «Руслан и Людмила» - просмотр </w:t>
            </w:r>
            <w:proofErr w:type="gramStart"/>
            <w:r w:rsidRPr="00C767E5">
              <w:rPr>
                <w:rFonts w:ascii="Times New Roman" w:hAnsi="Times New Roman"/>
                <w:sz w:val="24"/>
                <w:szCs w:val="24"/>
              </w:rPr>
              <w:t>фильма,  викторина</w:t>
            </w:r>
            <w:proofErr w:type="gramEnd"/>
            <w:r w:rsidRPr="00C767E5">
              <w:rPr>
                <w:rFonts w:ascii="Times New Roman" w:hAnsi="Times New Roman"/>
                <w:sz w:val="24"/>
                <w:szCs w:val="24"/>
              </w:rPr>
              <w:t xml:space="preserve"> по  сказкам поэта.</w:t>
            </w:r>
          </w:p>
        </w:tc>
        <w:tc>
          <w:tcPr>
            <w:tcW w:w="1276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июня 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10.00 час.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11.00 час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12.00 час.</w:t>
            </w:r>
          </w:p>
        </w:tc>
        <w:tc>
          <w:tcPr>
            <w:tcW w:w="1417" w:type="dxa"/>
            <w:gridSpan w:val="2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00" w:type="dxa"/>
            <w:gridSpan w:val="2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Меликова Т.С.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Струкова М.С.</w:t>
            </w:r>
          </w:p>
          <w:p w:rsidR="00DF3969" w:rsidRPr="00914261" w:rsidRDefault="00DF3969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</w:tr>
      <w:tr w:rsidR="00EF1102" w:rsidRPr="009D18AC" w:rsidTr="009A6696">
        <w:trPr>
          <w:cantSplit/>
        </w:trPr>
        <w:tc>
          <w:tcPr>
            <w:tcW w:w="4120" w:type="dxa"/>
          </w:tcPr>
          <w:p w:rsidR="00EF1102" w:rsidRPr="00C767E5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767E5">
              <w:rPr>
                <w:rFonts w:ascii="Times New Roman" w:hAnsi="Times New Roman"/>
                <w:sz w:val="24"/>
                <w:szCs w:val="24"/>
              </w:rPr>
              <w:t xml:space="preserve">Я в России рожден!» 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Показ документальных фильмов о символах России</w:t>
            </w:r>
          </w:p>
          <w:p w:rsidR="00653246" w:rsidRPr="00914261" w:rsidRDefault="00653246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июня 1672 г. – день рождения Петра Великого)</w:t>
            </w:r>
          </w:p>
        </w:tc>
        <w:tc>
          <w:tcPr>
            <w:tcW w:w="1276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9142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 июня</w:t>
            </w:r>
            <w:proofErr w:type="gramEnd"/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10.00 час.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11.00 час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12.00 час</w:t>
            </w:r>
          </w:p>
        </w:tc>
        <w:tc>
          <w:tcPr>
            <w:tcW w:w="1417" w:type="dxa"/>
            <w:gridSpan w:val="2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00" w:type="dxa"/>
            <w:gridSpan w:val="2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Меликова Т.С.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261"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Струкова М.С.</w:t>
            </w:r>
          </w:p>
        </w:tc>
      </w:tr>
      <w:tr w:rsidR="00EF1102" w:rsidRPr="009D18AC" w:rsidTr="009A6696">
        <w:tc>
          <w:tcPr>
            <w:tcW w:w="4120" w:type="dxa"/>
            <w:tcBorders>
              <w:bottom w:val="single" w:sz="4" w:space="0" w:color="auto"/>
            </w:tcBorders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Подвиг отцов – сыновьям в наследство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proofErr w:type="gramStart"/>
            <w:r w:rsidRPr="00914261">
              <w:rPr>
                <w:rFonts w:ascii="Times New Roman" w:hAnsi="Times New Roman"/>
                <w:sz w:val="24"/>
                <w:szCs w:val="24"/>
              </w:rPr>
              <w:t>программа ,</w:t>
            </w:r>
            <w:proofErr w:type="gramEnd"/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посвященная Дню памяти и  Скорби (22 июня)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95-летию со дня рождения русского летчика И.Н.</w:t>
            </w:r>
            <w:r w:rsidR="00BF5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Кожедуба</w:t>
            </w:r>
            <w:proofErr w:type="spellEnd"/>
            <w:r w:rsidR="00BF5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2– 26</w:t>
            </w:r>
            <w:r w:rsidR="00BF5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10.00 час.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11.00 час.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12.00 час.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Меликова Т.С.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Струкова М.С.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</w:tr>
      <w:tr w:rsidR="00EF1102" w:rsidRPr="009D18AC" w:rsidTr="009A6696">
        <w:tc>
          <w:tcPr>
            <w:tcW w:w="4120" w:type="dxa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друзей.</w:t>
            </w:r>
          </w:p>
          <w:p w:rsidR="00EF1102" w:rsidRPr="00914261" w:rsidRDefault="00DF3969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</w:t>
            </w:r>
            <w:r w:rsidR="00EF1102">
              <w:rPr>
                <w:rFonts w:ascii="Times New Roman" w:hAnsi="Times New Roman"/>
                <w:sz w:val="24"/>
                <w:szCs w:val="24"/>
              </w:rPr>
              <w:t xml:space="preserve"> - познавательная программа</w:t>
            </w:r>
          </w:p>
        </w:tc>
        <w:tc>
          <w:tcPr>
            <w:tcW w:w="1276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 июня</w:t>
            </w:r>
          </w:p>
        </w:tc>
        <w:tc>
          <w:tcPr>
            <w:tcW w:w="1701" w:type="dxa"/>
          </w:tcPr>
          <w:p w:rsidR="00EF1102" w:rsidRPr="00914261" w:rsidRDefault="001B5F78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10.00-18</w:t>
            </w:r>
            <w:r w:rsidR="00EF110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gridSpan w:val="2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00" w:type="dxa"/>
            <w:gridSpan w:val="2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Струкова М.С.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</w:tr>
      <w:tr w:rsidR="00EF1102" w:rsidRPr="009D18AC" w:rsidTr="009A6696">
        <w:tc>
          <w:tcPr>
            <w:tcW w:w="4120" w:type="dxa"/>
          </w:tcPr>
          <w:p w:rsidR="00EF1102" w:rsidRPr="00C767E5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7E5">
              <w:rPr>
                <w:rFonts w:ascii="Times New Roman" w:hAnsi="Times New Roman"/>
                <w:sz w:val="24"/>
                <w:szCs w:val="24"/>
              </w:rPr>
              <w:t xml:space="preserve">«В мире прекрасного» 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1.Программа виртуального филиала Русского музея: просмотр фильмов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969">
              <w:rPr>
                <w:rFonts w:ascii="Times New Roman" w:hAnsi="Times New Roman"/>
                <w:sz w:val="24"/>
                <w:szCs w:val="24"/>
              </w:rPr>
              <w:t xml:space="preserve">Виртуального </w:t>
            </w:r>
            <w:r>
              <w:rPr>
                <w:rFonts w:ascii="Times New Roman" w:hAnsi="Times New Roman"/>
                <w:sz w:val="24"/>
                <w:szCs w:val="24"/>
              </w:rPr>
              <w:t>филиала: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-Путешествие в страну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Картинию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сказочными персонажами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Фафалей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Фафалиной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(сказки о русских художниках, 1-2 части).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-Ты пришел в музей. 1 часть.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-Рождение картины. От натуры к художественному образу.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-Рождение картины. От замысла к воплощению.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смотреть картину.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Программа «В музей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поводка»-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просмотр короткометражных познавательных фильмов о шедеврах русских и зарубежных художников.</w:t>
            </w:r>
          </w:p>
          <w:p w:rsidR="00745ABC" w:rsidRDefault="00745ABC" w:rsidP="00DF39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F396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казки о «Чудесах света»</w:t>
            </w:r>
          </w:p>
        </w:tc>
        <w:tc>
          <w:tcPr>
            <w:tcW w:w="1276" w:type="dxa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1- 30 июня</w:t>
            </w:r>
          </w:p>
        </w:tc>
        <w:tc>
          <w:tcPr>
            <w:tcW w:w="1701" w:type="dxa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gridSpan w:val="2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00" w:type="dxa"/>
            <w:gridSpan w:val="2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Струкова М.С.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П.В</w:t>
            </w:r>
          </w:p>
        </w:tc>
      </w:tr>
      <w:tr w:rsidR="00EF1102" w:rsidRPr="009D18AC" w:rsidTr="009A6696">
        <w:trPr>
          <w:trHeight w:val="1123"/>
        </w:trPr>
        <w:tc>
          <w:tcPr>
            <w:tcW w:w="4120" w:type="dxa"/>
            <w:tcBorders>
              <w:bottom w:val="nil"/>
            </w:tcBorders>
          </w:tcPr>
          <w:p w:rsidR="00EF1102" w:rsidRPr="007852B1" w:rsidRDefault="001B5F78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-иллюстративные в</w:t>
            </w:r>
            <w:r w:rsidR="00EF1102" w:rsidRPr="007852B1">
              <w:rPr>
                <w:rFonts w:ascii="Times New Roman" w:hAnsi="Times New Roman"/>
                <w:sz w:val="24"/>
                <w:szCs w:val="24"/>
              </w:rPr>
              <w:t>ыставки: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- «</w:t>
            </w:r>
            <w:r>
              <w:rPr>
                <w:rFonts w:ascii="Times New Roman" w:hAnsi="Times New Roman"/>
                <w:sz w:val="24"/>
                <w:szCs w:val="24"/>
              </w:rPr>
              <w:t>Склоняя голову пред подвигом солдата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- «</w:t>
            </w:r>
            <w:r>
              <w:rPr>
                <w:rFonts w:ascii="Times New Roman" w:hAnsi="Times New Roman"/>
                <w:sz w:val="24"/>
                <w:szCs w:val="24"/>
              </w:rPr>
              <w:t>Они писали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о войне»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- 23 июня – международный олимпийский день. 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105-летию со дня рождения поэта А.Т.</w:t>
            </w:r>
            <w:r w:rsidR="00BF5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 115-летию со дня рождения французского писателя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-Экзюпери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4261">
              <w:rPr>
                <w:rFonts w:ascii="Times New Roman" w:hAnsi="Times New Roman"/>
                <w:sz w:val="24"/>
                <w:szCs w:val="24"/>
              </w:rPr>
              <w:t>по  30</w:t>
            </w:r>
            <w:proofErr w:type="gramEnd"/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bottom w:val="nil"/>
            </w:tcBorders>
          </w:tcPr>
          <w:p w:rsidR="00EF1102" w:rsidRPr="00914261" w:rsidRDefault="001B5F78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10.00-19</w:t>
            </w:r>
            <w:r w:rsidR="00EF1102" w:rsidRPr="0091426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00" w:type="dxa"/>
            <w:gridSpan w:val="2"/>
            <w:tcBorders>
              <w:bottom w:val="nil"/>
            </w:tcBorders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Меликова Т.С.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</w:tr>
      <w:tr w:rsidR="00EF1102" w:rsidRPr="009D18AC" w:rsidTr="009A6696">
        <w:tc>
          <w:tcPr>
            <w:tcW w:w="4120" w:type="dxa"/>
          </w:tcPr>
          <w:p w:rsidR="00EF1102" w:rsidRPr="007852B1" w:rsidRDefault="00BF595D" w:rsidP="001B5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EF1102" w:rsidRPr="007852B1">
              <w:rPr>
                <w:rFonts w:ascii="Times New Roman" w:hAnsi="Times New Roman"/>
                <w:sz w:val="24"/>
                <w:szCs w:val="24"/>
              </w:rPr>
              <w:t>Помоги библиотеке»: работа с должниками библиотеки, мелкий ремонт книг, уборка книг от пыли.</w:t>
            </w:r>
          </w:p>
        </w:tc>
        <w:tc>
          <w:tcPr>
            <w:tcW w:w="1276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с 2 по 30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701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с 11.00 до 14.00</w:t>
            </w:r>
          </w:p>
        </w:tc>
        <w:tc>
          <w:tcPr>
            <w:tcW w:w="1417" w:type="dxa"/>
            <w:gridSpan w:val="2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Приглашаются все желающие</w:t>
            </w:r>
          </w:p>
        </w:tc>
        <w:tc>
          <w:tcPr>
            <w:tcW w:w="1800" w:type="dxa"/>
            <w:gridSpan w:val="2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Меликова Т.С.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Учащиеся 8-9 классов</w:t>
            </w:r>
          </w:p>
        </w:tc>
      </w:tr>
      <w:tr w:rsidR="00EF1102" w:rsidRPr="009D18AC" w:rsidTr="009A6696">
        <w:tc>
          <w:tcPr>
            <w:tcW w:w="10314" w:type="dxa"/>
            <w:gridSpan w:val="7"/>
            <w:tcBorders>
              <w:left w:val="nil"/>
              <w:right w:val="nil"/>
            </w:tcBorders>
          </w:tcPr>
          <w:p w:rsidR="00EF1102" w:rsidRPr="00914261" w:rsidRDefault="00EF1102" w:rsidP="00E94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EF1102" w:rsidRPr="009D18AC" w:rsidTr="009A6696">
        <w:tc>
          <w:tcPr>
            <w:tcW w:w="4120" w:type="dxa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Всемирному дню шоколада.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Развлекательно-познавательная программа</w:t>
            </w:r>
          </w:p>
        </w:tc>
        <w:tc>
          <w:tcPr>
            <w:tcW w:w="1276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6-10 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102" w:rsidRPr="00914261" w:rsidRDefault="00EF1102" w:rsidP="001B5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с 11.00 до 1</w:t>
            </w:r>
            <w:r w:rsidR="001B5F78">
              <w:rPr>
                <w:rFonts w:ascii="Times New Roman" w:hAnsi="Times New Roman"/>
                <w:sz w:val="24"/>
                <w:szCs w:val="24"/>
              </w:rPr>
              <w:t>9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gridSpan w:val="3"/>
          </w:tcPr>
          <w:p w:rsidR="00EF1102" w:rsidRPr="00914261" w:rsidRDefault="006B357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58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Меликова Т.С.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Струкова М.С.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</w:tr>
      <w:tr w:rsidR="00EF1102" w:rsidRPr="009D18AC" w:rsidTr="009A6696">
        <w:tc>
          <w:tcPr>
            <w:tcW w:w="4120" w:type="dxa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победы русской армии под командованием Петра 1 над шведами в Полтавском сражении. </w:t>
            </w:r>
            <w:r w:rsidR="001B5F78">
              <w:rPr>
                <w:rFonts w:ascii="Times New Roman" w:hAnsi="Times New Roman"/>
                <w:sz w:val="24"/>
                <w:szCs w:val="24"/>
              </w:rPr>
              <w:t>Документальный фильм о Полтавском сражении.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Информационно-</w:t>
            </w:r>
            <w:proofErr w:type="gramStart"/>
            <w:r w:rsidRPr="00914261">
              <w:rPr>
                <w:rFonts w:ascii="Times New Roman" w:hAnsi="Times New Roman"/>
                <w:sz w:val="24"/>
                <w:szCs w:val="24"/>
              </w:rPr>
              <w:t>выставочный  стенд</w:t>
            </w:r>
            <w:proofErr w:type="gramEnd"/>
            <w:r w:rsidRPr="009142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F1102" w:rsidRPr="00914261" w:rsidRDefault="006B357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1701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с 11.00 до 19.00</w:t>
            </w:r>
          </w:p>
        </w:tc>
        <w:tc>
          <w:tcPr>
            <w:tcW w:w="1559" w:type="dxa"/>
            <w:gridSpan w:val="3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58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</w:tc>
      </w:tr>
      <w:tr w:rsidR="00EF1102" w:rsidRPr="009D18AC" w:rsidTr="009A6696">
        <w:tc>
          <w:tcPr>
            <w:tcW w:w="4120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Всероссийский день семьи, любви и верности, </w:t>
            </w:r>
            <w:r w:rsidR="001B5F78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>просмотр фильмов о семье.</w:t>
            </w:r>
          </w:p>
        </w:tc>
        <w:tc>
          <w:tcPr>
            <w:tcW w:w="1276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1701" w:type="dxa"/>
          </w:tcPr>
          <w:p w:rsidR="00EF1102" w:rsidRPr="00914261" w:rsidRDefault="00EF1102" w:rsidP="001B5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с 11.00 до 1</w:t>
            </w:r>
            <w:r w:rsidR="001B5F78">
              <w:rPr>
                <w:rFonts w:ascii="Times New Roman" w:hAnsi="Times New Roman"/>
                <w:sz w:val="24"/>
                <w:szCs w:val="24"/>
              </w:rPr>
              <w:t>9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gridSpan w:val="3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58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Меликова Т.С.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</w:tc>
      </w:tr>
      <w:tr w:rsidR="00EF1102" w:rsidRPr="009D18AC" w:rsidTr="009A6696">
        <w:tc>
          <w:tcPr>
            <w:tcW w:w="4120" w:type="dxa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200-летию со дня рождения русского художника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П.А.Федотова</w:t>
            </w:r>
            <w:proofErr w:type="spellEnd"/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выставка, просмотр фильма о художнике из цикла «Тайники Русского музея»</w:t>
            </w:r>
          </w:p>
        </w:tc>
        <w:tc>
          <w:tcPr>
            <w:tcW w:w="1276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С 11.00 до 19.00</w:t>
            </w:r>
          </w:p>
        </w:tc>
        <w:tc>
          <w:tcPr>
            <w:tcW w:w="1559" w:type="dxa"/>
            <w:gridSpan w:val="3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58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Струкова М.С.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261"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</w:tr>
      <w:tr w:rsidR="00EF1102" w:rsidRPr="009D18AC" w:rsidTr="009A6696">
        <w:tc>
          <w:tcPr>
            <w:tcW w:w="4120" w:type="dxa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105-летию со дня рождения русского художника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В.А.Серова</w:t>
            </w:r>
            <w:proofErr w:type="spellEnd"/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выставка, просмотр фильма о художнике из цикла «Тайники Русского музея»</w:t>
            </w:r>
          </w:p>
        </w:tc>
        <w:tc>
          <w:tcPr>
            <w:tcW w:w="1276" w:type="dxa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1701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19.00</w:t>
            </w:r>
          </w:p>
        </w:tc>
        <w:tc>
          <w:tcPr>
            <w:tcW w:w="1559" w:type="dxa"/>
            <w:gridSpan w:val="3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58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Струкова М.С.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261"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</w:tr>
      <w:tr w:rsidR="00EF1102" w:rsidRPr="009D18AC" w:rsidTr="009A6696">
        <w:tc>
          <w:tcPr>
            <w:tcW w:w="4120" w:type="dxa"/>
          </w:tcPr>
          <w:p w:rsidR="00EF1102" w:rsidRPr="007852B1" w:rsidRDefault="006B357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–иллюстративные в</w:t>
            </w:r>
            <w:r w:rsidR="00EF1102" w:rsidRPr="007852B1">
              <w:rPr>
                <w:rFonts w:ascii="Times New Roman" w:hAnsi="Times New Roman"/>
                <w:sz w:val="24"/>
                <w:szCs w:val="24"/>
              </w:rPr>
              <w:t>ыставки: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лет со дня рождения русского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Л.А.Кассиля</w:t>
            </w:r>
            <w:proofErr w:type="spellEnd"/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французскому 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>художнику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-импрессионисту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К.Писсаро</w:t>
            </w:r>
            <w:proofErr w:type="spellEnd"/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- 85лет со 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артиста цирка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О.К.Попова</w:t>
            </w:r>
            <w:proofErr w:type="spellEnd"/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701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с 11.00 до 19.00</w:t>
            </w:r>
          </w:p>
        </w:tc>
        <w:tc>
          <w:tcPr>
            <w:tcW w:w="1559" w:type="dxa"/>
            <w:gridSpan w:val="3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58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261"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</w:tr>
      <w:tr w:rsidR="00EF1102" w:rsidRPr="009D18AC" w:rsidTr="009A6696">
        <w:trPr>
          <w:cantSplit/>
        </w:trPr>
        <w:tc>
          <w:tcPr>
            <w:tcW w:w="10314" w:type="dxa"/>
            <w:gridSpan w:val="7"/>
            <w:tcBorders>
              <w:left w:val="nil"/>
              <w:right w:val="nil"/>
            </w:tcBorders>
          </w:tcPr>
          <w:p w:rsidR="00EF1102" w:rsidRPr="00914261" w:rsidRDefault="00EF1102" w:rsidP="00E94553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4261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EF1102" w:rsidRPr="009D18AC" w:rsidTr="009A6696">
        <w:tc>
          <w:tcPr>
            <w:tcW w:w="4120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«Край мой, земля Ленинградская» - </w:t>
            </w:r>
            <w:proofErr w:type="spellStart"/>
            <w:r w:rsidRPr="00914261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91426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914261">
              <w:rPr>
                <w:rFonts w:ascii="Times New Roman" w:hAnsi="Times New Roman"/>
                <w:sz w:val="24"/>
                <w:szCs w:val="24"/>
              </w:rPr>
              <w:t>иллюстративная  выставка</w:t>
            </w:r>
            <w:proofErr w:type="gramEnd"/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>-й годовщине Ленинградской области</w:t>
            </w:r>
            <w:r w:rsidR="009A6696">
              <w:rPr>
                <w:rFonts w:ascii="Times New Roman" w:hAnsi="Times New Roman"/>
                <w:sz w:val="24"/>
                <w:szCs w:val="24"/>
              </w:rPr>
              <w:t>. Показ документального фильма.</w:t>
            </w:r>
          </w:p>
        </w:tc>
        <w:tc>
          <w:tcPr>
            <w:tcW w:w="1276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10 августа</w:t>
            </w:r>
          </w:p>
        </w:tc>
        <w:tc>
          <w:tcPr>
            <w:tcW w:w="1701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с 11.00 до 19.00</w:t>
            </w:r>
          </w:p>
        </w:tc>
        <w:tc>
          <w:tcPr>
            <w:tcW w:w="1559" w:type="dxa"/>
            <w:gridSpan w:val="3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58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261"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</w:tr>
      <w:tr w:rsidR="00EF1102" w:rsidRPr="009D18AC" w:rsidTr="009A6696">
        <w:tc>
          <w:tcPr>
            <w:tcW w:w="4120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Федерации, презентация о государственных символах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701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с 11.00</w:t>
            </w:r>
          </w:p>
        </w:tc>
        <w:tc>
          <w:tcPr>
            <w:tcW w:w="1559" w:type="dxa"/>
            <w:gridSpan w:val="3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58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Меликова Т.С.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261"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</w:tr>
      <w:tr w:rsidR="00EF1102" w:rsidRPr="009D18AC" w:rsidTr="009A6696">
        <w:tc>
          <w:tcPr>
            <w:tcW w:w="4120" w:type="dxa"/>
          </w:tcPr>
          <w:p w:rsidR="00EF1102" w:rsidRPr="00914261" w:rsidRDefault="00EF1102" w:rsidP="009A66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молодежи.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696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>о молодежных движениях.</w:t>
            </w:r>
          </w:p>
        </w:tc>
        <w:tc>
          <w:tcPr>
            <w:tcW w:w="1276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12 августа</w:t>
            </w:r>
          </w:p>
        </w:tc>
        <w:tc>
          <w:tcPr>
            <w:tcW w:w="1701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с 11.00 до 19.00</w:t>
            </w:r>
          </w:p>
        </w:tc>
        <w:tc>
          <w:tcPr>
            <w:tcW w:w="1559" w:type="dxa"/>
            <w:gridSpan w:val="3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58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261"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</w:tr>
      <w:tr w:rsidR="00EF1102" w:rsidRPr="009D18AC" w:rsidTr="009A6696">
        <w:tc>
          <w:tcPr>
            <w:tcW w:w="4120" w:type="dxa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100-летию со дня рождения религиозной деятельницы, благотворительницы Матери Терезы.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матушке</w:t>
            </w:r>
            <w:r w:rsidR="006B35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 августа</w:t>
            </w:r>
          </w:p>
        </w:tc>
        <w:tc>
          <w:tcPr>
            <w:tcW w:w="1701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с 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19.00</w:t>
            </w:r>
          </w:p>
        </w:tc>
        <w:tc>
          <w:tcPr>
            <w:tcW w:w="1559" w:type="dxa"/>
            <w:gridSpan w:val="3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58" w:type="dxa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Меликова Т.С.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Струкова М.С.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102" w:rsidRPr="009D18AC" w:rsidTr="009A6696">
        <w:tc>
          <w:tcPr>
            <w:tcW w:w="4120" w:type="dxa"/>
          </w:tcPr>
          <w:p w:rsidR="00EF1102" w:rsidRPr="009D18AC" w:rsidRDefault="00EF1102" w:rsidP="00E94553">
            <w:pPr>
              <w:rPr>
                <w:rFonts w:ascii="Times New Roman" w:hAnsi="Times New Roman"/>
                <w:sz w:val="24"/>
                <w:szCs w:val="24"/>
              </w:rPr>
            </w:pPr>
            <w:r w:rsidRPr="009D18AC">
              <w:rPr>
                <w:rFonts w:ascii="Times New Roman" w:hAnsi="Times New Roman"/>
                <w:sz w:val="24"/>
                <w:szCs w:val="24"/>
              </w:rPr>
              <w:t>«Великий романтик» - к 135-летию со дня рождения писателя А</w:t>
            </w:r>
            <w:r w:rsidR="009A6696">
              <w:rPr>
                <w:rFonts w:ascii="Times New Roman" w:hAnsi="Times New Roman"/>
                <w:sz w:val="24"/>
                <w:szCs w:val="24"/>
              </w:rPr>
              <w:t xml:space="preserve">. Грина, презентация, викторина, просмотр документальных фильмов </w:t>
            </w:r>
            <w:r w:rsidRPr="009D18AC">
              <w:rPr>
                <w:rFonts w:ascii="Times New Roman" w:hAnsi="Times New Roman"/>
                <w:sz w:val="24"/>
                <w:szCs w:val="24"/>
              </w:rPr>
              <w:t>о писателе</w:t>
            </w:r>
            <w:r w:rsidR="006B35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1102" w:rsidRPr="009D18AC" w:rsidRDefault="00EF1102" w:rsidP="00E945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1701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19.00</w:t>
            </w:r>
          </w:p>
        </w:tc>
        <w:tc>
          <w:tcPr>
            <w:tcW w:w="1559" w:type="dxa"/>
            <w:gridSpan w:val="3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58" w:type="dxa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Меликова Т.С.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Струкова М.С.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102" w:rsidRPr="009D18AC" w:rsidTr="009A6696">
        <w:tc>
          <w:tcPr>
            <w:tcW w:w="4120" w:type="dxa"/>
          </w:tcPr>
          <w:p w:rsidR="00EF1102" w:rsidRPr="009D18AC" w:rsidRDefault="00EF1102" w:rsidP="00E94553">
            <w:pPr>
              <w:rPr>
                <w:rFonts w:ascii="Times New Roman" w:hAnsi="Times New Roman"/>
                <w:sz w:val="24"/>
                <w:szCs w:val="24"/>
              </w:rPr>
            </w:pPr>
            <w:r w:rsidRPr="009D18AC">
              <w:rPr>
                <w:rFonts w:ascii="Times New Roman" w:hAnsi="Times New Roman"/>
                <w:sz w:val="24"/>
                <w:szCs w:val="24"/>
              </w:rPr>
              <w:t>«Великому русскому пейзажисту 155 лет», просмотр фильма о художнике И.И.</w:t>
            </w:r>
            <w:r w:rsidR="009A6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8AC">
              <w:rPr>
                <w:rFonts w:ascii="Times New Roman" w:hAnsi="Times New Roman"/>
                <w:sz w:val="24"/>
                <w:szCs w:val="24"/>
              </w:rPr>
              <w:t>Левитане из цикла «Тайники Русского музея»</w:t>
            </w:r>
            <w:r w:rsidR="006B35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1701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19.00</w:t>
            </w:r>
          </w:p>
        </w:tc>
        <w:tc>
          <w:tcPr>
            <w:tcW w:w="1559" w:type="dxa"/>
            <w:gridSpan w:val="3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58" w:type="dxa"/>
          </w:tcPr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Меликова Т.С.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Струкова М.С.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102" w:rsidRPr="009D18AC" w:rsidTr="009A6696">
        <w:tc>
          <w:tcPr>
            <w:tcW w:w="4120" w:type="dxa"/>
          </w:tcPr>
          <w:p w:rsidR="00EF1102" w:rsidRPr="007852B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52B1">
              <w:rPr>
                <w:rFonts w:ascii="Times New Roman" w:hAnsi="Times New Roman"/>
                <w:sz w:val="24"/>
                <w:szCs w:val="24"/>
              </w:rPr>
              <w:t>Выставки: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- К 90-летию со дня рождения русского писателя А.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Стругацкого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лет со 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t>Д.С. Мережковского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>, русско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писател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лет со 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t>американского писателя Р.</w:t>
            </w:r>
            <w:r w:rsidR="009A6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Брэдбери</w:t>
            </w:r>
            <w:proofErr w:type="spellEnd"/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лет со 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канадского писателя-натуралиста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Э.Сетона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-Томпсона.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135 лет со дня рождения писателя А.</w:t>
            </w:r>
            <w:r w:rsidR="009A6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Грина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55 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>лет со дня рождения русского художника И.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9A6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Левитана</w:t>
            </w:r>
          </w:p>
          <w:p w:rsidR="00EF1102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лет со </w:t>
            </w:r>
            <w:r>
              <w:rPr>
                <w:rFonts w:ascii="Times New Roman" w:hAnsi="Times New Roman"/>
                <w:sz w:val="24"/>
                <w:szCs w:val="24"/>
              </w:rPr>
              <w:t>дня рождения художника М.В.</w:t>
            </w:r>
            <w:r w:rsidR="009A6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Добужинского</w:t>
            </w:r>
            <w:proofErr w:type="spellEnd"/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-165 лет со дня рождения французского писателя Ги де Мопассана</w:t>
            </w:r>
          </w:p>
        </w:tc>
        <w:tc>
          <w:tcPr>
            <w:tcW w:w="1276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701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с 11.00 до 19.00</w:t>
            </w:r>
          </w:p>
        </w:tc>
        <w:tc>
          <w:tcPr>
            <w:tcW w:w="1559" w:type="dxa"/>
            <w:gridSpan w:val="3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58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261"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</w:tr>
      <w:tr w:rsidR="00EF1102" w:rsidRPr="009D18AC" w:rsidTr="009A6696">
        <w:trPr>
          <w:trHeight w:val="869"/>
        </w:trPr>
        <w:tc>
          <w:tcPr>
            <w:tcW w:w="4120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14261">
              <w:rPr>
                <w:rFonts w:ascii="Times New Roman" w:hAnsi="Times New Roman"/>
                <w:sz w:val="24"/>
                <w:szCs w:val="24"/>
              </w:rPr>
              <w:t>Выставка-</w:t>
            </w:r>
            <w:r w:rsidR="009A6696" w:rsidRPr="00914261">
              <w:rPr>
                <w:rFonts w:ascii="Times New Roman" w:hAnsi="Times New Roman"/>
                <w:sz w:val="24"/>
                <w:szCs w:val="24"/>
              </w:rPr>
              <w:t>просмотр новой</w:t>
            </w:r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литературы.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701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с 11.00 до 19.00</w:t>
            </w:r>
          </w:p>
        </w:tc>
        <w:tc>
          <w:tcPr>
            <w:tcW w:w="1559" w:type="dxa"/>
            <w:gridSpan w:val="3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261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58" w:type="dxa"/>
          </w:tcPr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  <w:p w:rsidR="00EF1102" w:rsidRPr="00914261" w:rsidRDefault="00EF1102" w:rsidP="00E94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261">
              <w:rPr>
                <w:rFonts w:ascii="Times New Roman" w:hAnsi="Times New Roman"/>
                <w:sz w:val="24"/>
                <w:szCs w:val="24"/>
              </w:rPr>
              <w:t>Апинян</w:t>
            </w:r>
            <w:proofErr w:type="spellEnd"/>
            <w:r w:rsidRPr="00914261"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</w:tr>
    </w:tbl>
    <w:p w:rsidR="002A1BEE" w:rsidRDefault="002A1BEE"/>
    <w:sectPr w:rsidR="002A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83"/>
    <w:rsid w:val="001B5F78"/>
    <w:rsid w:val="002A1BEE"/>
    <w:rsid w:val="00516619"/>
    <w:rsid w:val="006269F7"/>
    <w:rsid w:val="00653246"/>
    <w:rsid w:val="006B3572"/>
    <w:rsid w:val="00745ABC"/>
    <w:rsid w:val="00867F13"/>
    <w:rsid w:val="009A6696"/>
    <w:rsid w:val="00A42883"/>
    <w:rsid w:val="00BF595D"/>
    <w:rsid w:val="00DF3969"/>
    <w:rsid w:val="00EF1102"/>
    <w:rsid w:val="00F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CC5D8-4F14-404B-8F6F-E817D82D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11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Шлиссельбургская</dc:creator>
  <cp:keywords/>
  <dc:description/>
  <cp:lastModifiedBy>Библиотека Шлиссельбургская</cp:lastModifiedBy>
  <cp:revision>2</cp:revision>
  <dcterms:created xsi:type="dcterms:W3CDTF">2015-05-14T15:05:00Z</dcterms:created>
  <dcterms:modified xsi:type="dcterms:W3CDTF">2015-05-14T15:05:00Z</dcterms:modified>
</cp:coreProperties>
</file>