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4B" w:rsidRPr="00034E4B" w:rsidRDefault="00034E4B" w:rsidP="00034E4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Туристический семейный слет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Арт-пикник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34E4B">
        <w:rPr>
          <w:rFonts w:ascii="Times New Roman" w:hAnsi="Times New Roman" w:cs="Times New Roman"/>
          <w:b/>
          <w:sz w:val="24"/>
          <w:szCs w:val="24"/>
        </w:rPr>
        <w:t xml:space="preserve"> прошел в Ижевске</w:t>
      </w:r>
    </w:p>
    <w:p w:rsidR="00034E4B" w:rsidRPr="00034E4B" w:rsidRDefault="00034E4B" w:rsidP="00034E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E4B" w:rsidRPr="00034E4B" w:rsidRDefault="00034E4B" w:rsidP="00034E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E4B">
        <w:rPr>
          <w:rFonts w:ascii="Times New Roman" w:hAnsi="Times New Roman" w:cs="Times New Roman"/>
          <w:sz w:val="24"/>
          <w:szCs w:val="24"/>
        </w:rPr>
        <w:t>12 сентября на площадке у Дворца Творчества Юных (бывший Дворец пионеров) состоялся туристический семейный слет «</w:t>
      </w:r>
      <w:proofErr w:type="spellStart"/>
      <w:r w:rsidRPr="00034E4B">
        <w:rPr>
          <w:rFonts w:ascii="Times New Roman" w:hAnsi="Times New Roman" w:cs="Times New Roman"/>
          <w:sz w:val="24"/>
          <w:szCs w:val="24"/>
        </w:rPr>
        <w:t>Арт-пикник</w:t>
      </w:r>
      <w:proofErr w:type="spellEnd"/>
      <w:r w:rsidRPr="00034E4B">
        <w:rPr>
          <w:rFonts w:ascii="Times New Roman" w:hAnsi="Times New Roman" w:cs="Times New Roman"/>
          <w:sz w:val="24"/>
          <w:szCs w:val="24"/>
        </w:rPr>
        <w:t xml:space="preserve">» клубов молодых семей учреждений, подведомственных Управлению по делам молодежи Администрации </w:t>
      </w:r>
      <w:proofErr w:type="gramStart"/>
      <w:r w:rsidRPr="00034E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4E4B">
        <w:rPr>
          <w:rFonts w:ascii="Times New Roman" w:hAnsi="Times New Roman" w:cs="Times New Roman"/>
          <w:sz w:val="24"/>
          <w:szCs w:val="24"/>
        </w:rPr>
        <w:t xml:space="preserve">. Ижевска. </w:t>
      </w:r>
    </w:p>
    <w:p w:rsidR="00034E4B" w:rsidRPr="00034E4B" w:rsidRDefault="00034E4B" w:rsidP="00034E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E4B">
        <w:rPr>
          <w:rFonts w:ascii="Times New Roman" w:hAnsi="Times New Roman" w:cs="Times New Roman"/>
          <w:sz w:val="24"/>
          <w:szCs w:val="24"/>
        </w:rPr>
        <w:t>Туристический семейный слет «</w:t>
      </w:r>
      <w:proofErr w:type="spellStart"/>
      <w:r w:rsidRPr="00034E4B">
        <w:rPr>
          <w:rFonts w:ascii="Times New Roman" w:hAnsi="Times New Roman" w:cs="Times New Roman"/>
          <w:sz w:val="24"/>
          <w:szCs w:val="24"/>
        </w:rPr>
        <w:t>Арт-пикник</w:t>
      </w:r>
      <w:proofErr w:type="spellEnd"/>
      <w:r w:rsidRPr="00034E4B">
        <w:rPr>
          <w:rFonts w:ascii="Times New Roman" w:hAnsi="Times New Roman" w:cs="Times New Roman"/>
          <w:sz w:val="24"/>
          <w:szCs w:val="24"/>
        </w:rPr>
        <w:t xml:space="preserve">» клубов молодых семей проводится в целях реализации семейной и молодежной политики, укрепления института семьи, а также развития клубного семейного движения в городе Ижевске. </w:t>
      </w:r>
    </w:p>
    <w:p w:rsidR="00034E4B" w:rsidRPr="00034E4B" w:rsidRDefault="00034E4B" w:rsidP="00034E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E4B">
        <w:rPr>
          <w:rFonts w:ascii="Times New Roman" w:hAnsi="Times New Roman" w:cs="Times New Roman"/>
          <w:sz w:val="24"/>
          <w:szCs w:val="24"/>
        </w:rPr>
        <w:t xml:space="preserve">Организаторы: Управление по делам </w:t>
      </w:r>
      <w:r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Pr="00034E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34E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4E4B">
        <w:rPr>
          <w:rFonts w:ascii="Times New Roman" w:hAnsi="Times New Roman" w:cs="Times New Roman"/>
          <w:sz w:val="24"/>
          <w:szCs w:val="24"/>
        </w:rPr>
        <w:t>. Ижевска, МБОУ «Центр «Надежда».</w:t>
      </w:r>
    </w:p>
    <w:p w:rsidR="00034E4B" w:rsidRPr="00034E4B" w:rsidRDefault="00034E4B" w:rsidP="00034E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E4B">
        <w:rPr>
          <w:rFonts w:ascii="Times New Roman" w:hAnsi="Times New Roman" w:cs="Times New Roman"/>
          <w:sz w:val="24"/>
          <w:szCs w:val="24"/>
        </w:rPr>
        <w:t xml:space="preserve">В ходе проведения туристического семейного слета участники проходили различные творческие и спортивные этапы: </w:t>
      </w:r>
      <w:proofErr w:type="gramStart"/>
      <w:r w:rsidRPr="00034E4B">
        <w:rPr>
          <w:rFonts w:ascii="Times New Roman" w:hAnsi="Times New Roman" w:cs="Times New Roman"/>
          <w:sz w:val="24"/>
          <w:szCs w:val="24"/>
        </w:rPr>
        <w:t>«Grazy-танцы», «В гостях у Феи», «Модный приговор», «</w:t>
      </w:r>
      <w:proofErr w:type="spellStart"/>
      <w:r w:rsidRPr="00034E4B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034E4B">
        <w:rPr>
          <w:rFonts w:ascii="Times New Roman" w:hAnsi="Times New Roman" w:cs="Times New Roman"/>
          <w:sz w:val="24"/>
          <w:szCs w:val="24"/>
        </w:rPr>
        <w:t xml:space="preserve"> дня», «Минута славы», «Семейный прыжок», «Лыжня», «Минное поле», «Не пролей воду».</w:t>
      </w:r>
      <w:proofErr w:type="gramEnd"/>
    </w:p>
    <w:p w:rsidR="00034E4B" w:rsidRPr="00034E4B" w:rsidRDefault="00034E4B" w:rsidP="00034E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E4B">
        <w:rPr>
          <w:rFonts w:ascii="Times New Roman" w:hAnsi="Times New Roman" w:cs="Times New Roman"/>
          <w:sz w:val="24"/>
          <w:szCs w:val="24"/>
        </w:rPr>
        <w:t>Были определены победители в следующих номинациях: «Дружная семья», «Спортивная семья», «Вокальная семья», «Веселая семья» и т.д.</w:t>
      </w:r>
    </w:p>
    <w:p w:rsidR="00000000" w:rsidRDefault="00034E4B" w:rsidP="00034E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E4B">
        <w:rPr>
          <w:rFonts w:ascii="Times New Roman" w:hAnsi="Times New Roman" w:cs="Times New Roman"/>
          <w:sz w:val="24"/>
          <w:szCs w:val="24"/>
        </w:rPr>
        <w:t>В конце мероприятия участники были награждены грамотами и сладкими призами.</w:t>
      </w:r>
    </w:p>
    <w:p w:rsidR="00034E4B" w:rsidRDefault="00034E4B" w:rsidP="00034E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C69" w:rsidRDefault="009E4C69" w:rsidP="00034E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  <w:gridCol w:w="5051"/>
      </w:tblGrid>
      <w:tr w:rsidR="00034E4B" w:rsidTr="009E4C69">
        <w:tc>
          <w:tcPr>
            <w:tcW w:w="4785" w:type="dxa"/>
          </w:tcPr>
          <w:p w:rsidR="00034E4B" w:rsidRDefault="009E4C69" w:rsidP="0003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21051" cy="2390775"/>
                  <wp:effectExtent l="19050" t="0" r="0" b="0"/>
                  <wp:docPr id="1" name="Рисунок 1" descr="http://www.izh.ru/res_ru/0_mediagal_3683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683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772" cy="2392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34E4B" w:rsidRDefault="009E4C69" w:rsidP="0003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33800" cy="2390775"/>
                  <wp:effectExtent l="19050" t="0" r="0" b="0"/>
                  <wp:docPr id="4" name="Рисунок 4" descr="http://www.izh.ru/res_ru/0_mediagal_3683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683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E4B" w:rsidRPr="00034E4B" w:rsidRDefault="00034E4B" w:rsidP="00034E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4E4B" w:rsidRPr="0003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4B"/>
    <w:rsid w:val="00034E4B"/>
    <w:rsid w:val="009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4</cp:revision>
  <dcterms:created xsi:type="dcterms:W3CDTF">2015-09-15T09:35:00Z</dcterms:created>
  <dcterms:modified xsi:type="dcterms:W3CDTF">2015-09-15T09:43:00Z</dcterms:modified>
</cp:coreProperties>
</file>