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B6" w:rsidRDefault="002636FF" w:rsidP="00B12672">
      <w:pPr>
        <w:spacing w:before="161" w:after="161" w:line="240" w:lineRule="auto"/>
        <w:outlineLvl w:val="0"/>
        <w:rPr>
          <w:rFonts w:eastAsia="Times New Roman" w:cs="Times New Roman"/>
          <w:color w:val="D21518"/>
          <w:kern w:val="36"/>
          <w:sz w:val="48"/>
          <w:szCs w:val="48"/>
        </w:rPr>
      </w:pPr>
      <w:r>
        <w:rPr>
          <w:rFonts w:eastAsia="Times New Roman" w:cs="Times New Roman"/>
          <w:noProof/>
          <w:color w:val="D21518"/>
          <w:kern w:val="36"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-300990</wp:posOffset>
            </wp:positionV>
            <wp:extent cx="3142615" cy="371475"/>
            <wp:effectExtent l="19050" t="0" r="635" b="0"/>
            <wp:wrapNone/>
            <wp:docPr id="3" name="Рисунок 0" descr="Рисун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8E0" w:rsidRPr="008A08E0">
        <w:rPr>
          <w:rFonts w:eastAsia="Times New Roman" w:cs="Times New Roman"/>
          <w:noProof/>
          <w:color w:val="D21518"/>
          <w:kern w:val="36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-624840</wp:posOffset>
            </wp:positionV>
            <wp:extent cx="1952625" cy="962025"/>
            <wp:effectExtent l="19050" t="0" r="9525" b="0"/>
            <wp:wrapNone/>
            <wp:docPr id="2" name="Рисунок 5" descr="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672" w:rsidRPr="002636FF" w:rsidRDefault="00B12672" w:rsidP="002636FF">
      <w:pPr>
        <w:spacing w:before="161" w:after="161" w:line="240" w:lineRule="auto"/>
        <w:jc w:val="center"/>
        <w:outlineLvl w:val="0"/>
        <w:rPr>
          <w:rFonts w:ascii="PT Sans" w:eastAsia="Times New Roman" w:hAnsi="PT Sans" w:cs="Times New Roman"/>
          <w:kern w:val="36"/>
          <w:sz w:val="48"/>
          <w:szCs w:val="48"/>
        </w:rPr>
      </w:pPr>
      <w:r w:rsidRPr="002636FF">
        <w:rPr>
          <w:rFonts w:ascii="PT Sans" w:eastAsia="Times New Roman" w:hAnsi="PT Sans" w:cs="Times New Roman"/>
          <w:kern w:val="36"/>
          <w:sz w:val="48"/>
          <w:szCs w:val="48"/>
        </w:rPr>
        <w:t>Наследники Победы</w:t>
      </w:r>
    </w:p>
    <w:p w:rsidR="00B12672" w:rsidRPr="00B12672" w:rsidRDefault="00B12672" w:rsidP="00B1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672" w:rsidRDefault="00B12672" w:rsidP="00B12672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ascii="PT Sans" w:eastAsia="Times New Roman" w:hAnsi="PT Sans" w:cs="Times New Roman"/>
          <w:noProof/>
          <w:color w:val="000000"/>
          <w:sz w:val="24"/>
          <w:szCs w:val="24"/>
        </w:rPr>
        <w:drawing>
          <wp:inline distT="0" distB="0" distL="0" distR="0">
            <wp:extent cx="2286000" cy="2286000"/>
            <wp:effectExtent l="19050" t="0" r="0" b="0"/>
            <wp:docPr id="1" name="Рисунок 1" descr="&quot;Наследники Побед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Наследники Победы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8E" w:rsidRPr="003C638E" w:rsidRDefault="003C638E" w:rsidP="00B12672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3C638E" w:rsidRDefault="003C638E" w:rsidP="003C638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Pr="003C638E">
        <w:rPr>
          <w:rFonts w:ascii="PT Sans" w:eastAsia="Times New Roman" w:hAnsi="PT Sans" w:cs="Times New Roman"/>
          <w:color w:val="000000"/>
          <w:sz w:val="28"/>
          <w:szCs w:val="28"/>
        </w:rPr>
        <w:t xml:space="preserve">14 апреля 2015 года </w:t>
      </w:r>
      <w:r w:rsidR="00B12672" w:rsidRPr="003C638E">
        <w:rPr>
          <w:rFonts w:ascii="PT Sans" w:eastAsia="Times New Roman" w:hAnsi="PT Sans" w:cs="Times New Roman"/>
          <w:color w:val="000000"/>
          <w:sz w:val="28"/>
          <w:szCs w:val="28"/>
        </w:rPr>
        <w:t>прошёл городской этап республиканской эстафеты, посвящённой 70-летию Победы в Великой Отечественной войне.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B12672" w:rsidRPr="003C638E" w:rsidRDefault="003C638E" w:rsidP="003C638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="00B12672" w:rsidRPr="003C638E">
        <w:rPr>
          <w:rFonts w:ascii="PT Sans" w:eastAsia="Times New Roman" w:hAnsi="PT Sans" w:cs="Times New Roman"/>
          <w:color w:val="000000"/>
          <w:sz w:val="28"/>
          <w:szCs w:val="28"/>
        </w:rPr>
        <w:t>В мероприятии участвовали все общеобразовательные учреждения города и 4 учреждения дополнительного образования, всего более 100 тысяч учащихся.</w:t>
      </w:r>
    </w:p>
    <w:p w:rsidR="003C638E" w:rsidRDefault="003C638E" w:rsidP="003C638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="00B12672" w:rsidRPr="003C638E">
        <w:rPr>
          <w:rFonts w:ascii="PT Sans" w:eastAsia="Times New Roman" w:hAnsi="PT Sans" w:cs="Times New Roman"/>
          <w:color w:val="000000"/>
          <w:sz w:val="28"/>
          <w:szCs w:val="28"/>
        </w:rPr>
        <w:t>В рамках эстафеты были проведены такие акции как «Живая летопись Победы», «Уроки мужества», «Помоги ветерану», «Письмо неизвестному солдату» и другие. Каждая акция включала конкурсы исследовательских краеведческих работ, научно-практические конференции, создание фотолетописи и видеофильмов о ветеранах Великой Отечественной войны, встречи с ними и оказание им помощи, конкурсы чтецов и многое другое.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020B6" w:rsidRDefault="003C638E" w:rsidP="003C638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="00B12672" w:rsidRPr="003C638E">
        <w:rPr>
          <w:rFonts w:ascii="PT Sans" w:eastAsia="Times New Roman" w:hAnsi="PT Sans" w:cs="Times New Roman"/>
          <w:color w:val="000000"/>
          <w:sz w:val="28"/>
          <w:szCs w:val="28"/>
        </w:rPr>
        <w:t xml:space="preserve">По итогам работы зонального оргкомитета была создана эстафетная книга «Наследники Победы». </w:t>
      </w:r>
    </w:p>
    <w:p w:rsidR="00B12672" w:rsidRPr="003C638E" w:rsidRDefault="008020B6" w:rsidP="003C638E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="00B12672" w:rsidRPr="003C638E">
        <w:rPr>
          <w:rFonts w:ascii="PT Sans" w:eastAsia="Times New Roman" w:hAnsi="PT Sans" w:cs="Times New Roman"/>
          <w:color w:val="000000"/>
          <w:sz w:val="28"/>
          <w:szCs w:val="28"/>
        </w:rPr>
        <w:t>23 апреля в Уфе состоится торжественное награждение победителей и призёров эстафеты «Наследники Победы».</w:t>
      </w:r>
    </w:p>
    <w:p w:rsidR="00373EDA" w:rsidRDefault="002636FF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226060</wp:posOffset>
            </wp:positionV>
            <wp:extent cx="1952625" cy="962025"/>
            <wp:effectExtent l="19050" t="0" r="9525" b="0"/>
            <wp:wrapNone/>
            <wp:docPr id="4" name="Рисунок 5" descr="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544" w:rsidRDefault="002636FF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188595</wp:posOffset>
            </wp:positionV>
            <wp:extent cx="3142615" cy="371475"/>
            <wp:effectExtent l="19050" t="0" r="635" b="0"/>
            <wp:wrapNone/>
            <wp:docPr id="5" name="Рисунок 0" descr="Рисун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544" w:rsidRDefault="00677544"/>
    <w:p w:rsidR="00677544" w:rsidRDefault="00677544"/>
    <w:sectPr w:rsidR="00677544" w:rsidSect="0067754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9F" w:rsidRDefault="005D179F" w:rsidP="00086D3F">
      <w:pPr>
        <w:spacing w:after="0" w:line="240" w:lineRule="auto"/>
      </w:pPr>
      <w:r>
        <w:separator/>
      </w:r>
    </w:p>
  </w:endnote>
  <w:endnote w:type="continuationSeparator" w:id="1">
    <w:p w:rsidR="005D179F" w:rsidRDefault="005D179F" w:rsidP="0008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9F" w:rsidRDefault="005D179F" w:rsidP="00086D3F">
      <w:pPr>
        <w:spacing w:after="0" w:line="240" w:lineRule="auto"/>
      </w:pPr>
      <w:r>
        <w:separator/>
      </w:r>
    </w:p>
  </w:footnote>
  <w:footnote w:type="continuationSeparator" w:id="1">
    <w:p w:rsidR="005D179F" w:rsidRDefault="005D179F" w:rsidP="00086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672"/>
    <w:rsid w:val="00086D3F"/>
    <w:rsid w:val="002636FF"/>
    <w:rsid w:val="002D7DE2"/>
    <w:rsid w:val="003213D9"/>
    <w:rsid w:val="00365EF4"/>
    <w:rsid w:val="00373EDA"/>
    <w:rsid w:val="003C638E"/>
    <w:rsid w:val="00411D94"/>
    <w:rsid w:val="005D179F"/>
    <w:rsid w:val="006007F1"/>
    <w:rsid w:val="00677544"/>
    <w:rsid w:val="00741A0A"/>
    <w:rsid w:val="008020B6"/>
    <w:rsid w:val="008A08E0"/>
    <w:rsid w:val="00901AF7"/>
    <w:rsid w:val="00B12672"/>
    <w:rsid w:val="00EA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F4"/>
  </w:style>
  <w:style w:type="paragraph" w:styleId="1">
    <w:name w:val="heading 1"/>
    <w:basedOn w:val="a"/>
    <w:link w:val="10"/>
    <w:uiPriority w:val="9"/>
    <w:qFormat/>
    <w:rsid w:val="00B12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6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B12672"/>
  </w:style>
  <w:style w:type="paragraph" w:styleId="a3">
    <w:name w:val="Normal (Web)"/>
    <w:basedOn w:val="a"/>
    <w:uiPriority w:val="99"/>
    <w:semiHidden/>
    <w:unhideWhenUsed/>
    <w:rsid w:val="00B1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6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8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D3F"/>
  </w:style>
  <w:style w:type="paragraph" w:styleId="a8">
    <w:name w:val="footer"/>
    <w:basedOn w:val="a"/>
    <w:link w:val="a9"/>
    <w:uiPriority w:val="99"/>
    <w:semiHidden/>
    <w:unhideWhenUsed/>
    <w:rsid w:val="0008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5690-A964-441C-A03E-99E10ABD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zamnachop</dc:creator>
  <cp:keywords/>
  <dc:description/>
  <cp:lastModifiedBy>zamnachop</cp:lastModifiedBy>
  <cp:revision>8</cp:revision>
  <dcterms:created xsi:type="dcterms:W3CDTF">2015-04-21T10:17:00Z</dcterms:created>
  <dcterms:modified xsi:type="dcterms:W3CDTF">2015-04-22T11:28:00Z</dcterms:modified>
</cp:coreProperties>
</file>