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3A" w:rsidRPr="00E366E1" w:rsidRDefault="00E366E1" w:rsidP="00E36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C035A7" wp14:editId="10D710E0">
            <wp:simplePos x="0" y="0"/>
            <wp:positionH relativeFrom="column">
              <wp:posOffset>2691765</wp:posOffset>
            </wp:positionH>
            <wp:positionV relativeFrom="paragraph">
              <wp:posOffset>689610</wp:posOffset>
            </wp:positionV>
            <wp:extent cx="3419475" cy="2277110"/>
            <wp:effectExtent l="0" t="0" r="9525" b="889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1" name="Рисунок 1" descr="АРТ-МИКС - cdo-balakov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-МИКС - cdo-balakovo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6E1">
        <w:rPr>
          <w:rFonts w:ascii="Times New Roman" w:hAnsi="Times New Roman" w:cs="Times New Roman"/>
          <w:b/>
          <w:sz w:val="28"/>
          <w:szCs w:val="28"/>
        </w:rPr>
        <w:t>АРТ-МИКС</w:t>
      </w:r>
    </w:p>
    <w:p w:rsidR="00E366E1" w:rsidRPr="00E366E1" w:rsidRDefault="00E366E1" w:rsidP="00E366E1">
      <w:pPr>
        <w:shd w:val="clear" w:color="auto" w:fill="FFFFFF"/>
        <w:spacing w:before="100" w:beforeAutospacing="1" w:after="100" w:afterAutospacing="1" w:line="248" w:lineRule="atLeast"/>
        <w:ind w:firstLine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66E1">
        <w:rPr>
          <w:rFonts w:ascii="Times New Roman" w:eastAsia="Times New Roman" w:hAnsi="Times New Roman" w:cs="Times New Roman"/>
          <w:b/>
          <w:bCs/>
          <w:i/>
          <w:iCs/>
          <w:color w:val="777777"/>
          <w:sz w:val="28"/>
          <w:szCs w:val="28"/>
          <w:lang w:eastAsia="ru-RU"/>
        </w:rPr>
        <w:t xml:space="preserve">7 </w:t>
      </w:r>
      <w:r w:rsidRPr="00E36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мая 2015 года в выставочном зале города Балаково открылась выставка АРТ-МИКС, в которой приняли участие обучающиеся изостудии народной глиняной игрушки "Родничок" (руководитель </w:t>
      </w:r>
      <w:proofErr w:type="spellStart"/>
      <w:r w:rsidRPr="00E36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Шаповалова</w:t>
      </w:r>
      <w:proofErr w:type="spellEnd"/>
      <w:r w:rsidRPr="00E36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Л.И.)</w:t>
      </w:r>
    </w:p>
    <w:p w:rsidR="00E366E1" w:rsidRPr="00E366E1" w:rsidRDefault="00E366E1" w:rsidP="00E366E1">
      <w:pPr>
        <w:shd w:val="clear" w:color="auto" w:fill="FFFFFF"/>
        <w:spacing w:after="100" w:afterAutospacing="1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экспозиции "В гостях у сказки" представлены многофигурные и 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двухфигурные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из сказок А.С. Пушкина: "Руслан и Людмила", "Сказка о рыбаке и рыбке", </w:t>
      </w:r>
      <w:proofErr w:type="gram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Лимановым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Егором, Прись Анастасией, Селифоновым Дмитрием, Ивановым Эдуардом. "Вечера на хуторе близ Диканьки" Н.В. Гоголя вдохновили на творчество 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Горянова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Андрея, Капустину Настю, 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Лиманова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Егора.</w:t>
      </w:r>
    </w:p>
    <w:p w:rsidR="00E366E1" w:rsidRPr="00E366E1" w:rsidRDefault="00E366E1" w:rsidP="00E366E1">
      <w:pPr>
        <w:shd w:val="clear" w:color="auto" w:fill="FFFFFF"/>
        <w:spacing w:before="100" w:beforeAutospacing="1" w:after="100" w:afterAutospacing="1" w:line="2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Двухфигурные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по произведению М.Ю. Лермонтова "Песнь про царя Ивана Васильевича, молодого опричника и удалого купца Калашникова" представили 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Сепова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и 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Батусова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Дарья.</w:t>
      </w:r>
    </w:p>
    <w:p w:rsidR="00E366E1" w:rsidRPr="00E366E1" w:rsidRDefault="00E366E1" w:rsidP="00E366E1">
      <w:pPr>
        <w:shd w:val="clear" w:color="auto" w:fill="FFFFFF"/>
        <w:spacing w:after="100" w:afterAutospacing="1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по мотивам русских народных сказок выполнили Бугрова Ксения, Парамонова Анна и Богданова Виктория. Композиция "Тихий Ангел прилетел" представлена педагогом дополнительного образования, руководителем изостудии народной глиняной игрушки "Родничок" 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Шаповаловой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E366E1" w:rsidRPr="00E366E1" w:rsidRDefault="00E366E1" w:rsidP="00E366E1">
      <w:pPr>
        <w:shd w:val="clear" w:color="auto" w:fill="FFFFFF"/>
        <w:spacing w:after="100" w:afterAutospacing="1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АРТ-МИКС будет работать до 15 июня 2015 года. Приглашаем посетить выставку.</w:t>
      </w:r>
    </w:p>
    <w:p w:rsidR="00E366E1" w:rsidRPr="00E366E1" w:rsidRDefault="00E366E1" w:rsidP="00E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66E1" w:rsidRPr="00E366E1" w:rsidRDefault="00E366E1" w:rsidP="00E366E1">
      <w:pPr>
        <w:shd w:val="clear" w:color="auto" w:fill="FFFFFF"/>
        <w:spacing w:before="100" w:beforeAutospacing="1" w:after="100" w:afterAutospacing="1" w:line="248" w:lineRule="atLeast"/>
        <w:ind w:left="5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 </w:t>
      </w:r>
      <w:proofErr w:type="spellStart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E36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дополнительного образования</w:t>
      </w:r>
      <w:r w:rsidRPr="00E36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МАОУ ДОД ЦДОД</w:t>
      </w:r>
    </w:p>
    <w:p w:rsidR="00E366E1" w:rsidRPr="00E366E1" w:rsidRDefault="00E366E1" w:rsidP="00E366E1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E366E1">
        <w:rPr>
          <w:rFonts w:ascii="Times New Roman" w:hAnsi="Times New Roman" w:cs="Times New Roman"/>
          <w:i/>
          <w:iCs/>
          <w:color w:val="777777"/>
          <w:sz w:val="32"/>
          <w:szCs w:val="17"/>
          <w:shd w:val="clear" w:color="auto" w:fill="FFFFFF"/>
        </w:rPr>
        <w:t>Смотреть фотоальбом "</w:t>
      </w:r>
      <w:hyperlink r:id="rId6" w:history="1">
        <w:r w:rsidRPr="00E366E1">
          <w:rPr>
            <w:rStyle w:val="a5"/>
            <w:rFonts w:ascii="Times New Roman" w:hAnsi="Times New Roman" w:cs="Times New Roman"/>
            <w:i/>
            <w:iCs/>
            <w:color w:val="006699"/>
            <w:sz w:val="32"/>
            <w:szCs w:val="17"/>
            <w:shd w:val="clear" w:color="auto" w:fill="FFFFFF"/>
          </w:rPr>
          <w:t>Выставка АРТ-МИКС</w:t>
        </w:r>
      </w:hyperlink>
      <w:r w:rsidRPr="00E366E1">
        <w:rPr>
          <w:rFonts w:ascii="Times New Roman" w:hAnsi="Times New Roman" w:cs="Times New Roman"/>
          <w:i/>
          <w:iCs/>
          <w:color w:val="777777"/>
          <w:sz w:val="32"/>
          <w:szCs w:val="17"/>
          <w:shd w:val="clear" w:color="auto" w:fill="FFFFFF"/>
        </w:rPr>
        <w:t>"</w:t>
      </w:r>
    </w:p>
    <w:sectPr w:rsidR="00E366E1" w:rsidRPr="00E3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08"/>
    <w:rsid w:val="00396708"/>
    <w:rsid w:val="004F033A"/>
    <w:rsid w:val="00E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36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36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o-balakovo.ru/media/photos/art-mix-20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2015-09-09T14:56:00Z</dcterms:created>
  <dcterms:modified xsi:type="dcterms:W3CDTF">2015-09-09T14:58:00Z</dcterms:modified>
</cp:coreProperties>
</file>