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0" w:rsidRDefault="000900E0" w:rsidP="000900E0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</w:pPr>
      <w:r w:rsidRPr="000900E0"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  <w:t>Мурманскому Центру развития семейных форм устройства детей исполнилось 10 лет</w:t>
      </w:r>
    </w:p>
    <w:p w:rsidR="000900E0" w:rsidRDefault="000620AC" w:rsidP="000900E0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857250"/>
            <wp:effectExtent l="19050" t="0" r="9525" b="0"/>
            <wp:docPr id="1" name="Рисунок 1" descr="Детские деревни SOS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деревни SOS Росс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E0" w:rsidRPr="000900E0" w:rsidRDefault="000900E0" w:rsidP="000900E0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261C0"/>
          <w:kern w:val="36"/>
          <w:sz w:val="36"/>
          <w:szCs w:val="36"/>
          <w:lang w:eastAsia="ru-RU"/>
        </w:rPr>
      </w:pPr>
    </w:p>
    <w:p w:rsidR="000900E0" w:rsidRPr="000900E0" w:rsidRDefault="000900E0" w:rsidP="0006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Вдвое больше исполнилось благотворительной организации "Детские деревни SOS". За эти годы сотни юных северян обрели новый дом. Тысячи - социализированы. Последнее время много внимания уделяется профилактике. Проект "Помощь семьям, которые находятся в трудной жизненной ситуации" призван решить ряд серьезных проблем,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        </w:t>
      </w:r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не отказываясь от ребенка. Также достаточно успешно работает программа по предотвращению ранних отказов.</w:t>
      </w:r>
    </w:p>
    <w:p w:rsidR="000900E0" w:rsidRPr="000900E0" w:rsidRDefault="000900E0" w:rsidP="0009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Министр образования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 науки </w:t>
      </w:r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Мурманской области Наталия Карпенко: </w:t>
      </w:r>
      <w:proofErr w:type="gramStart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"Смотрите, у нас 87 % детей-сирот и детей, оставленных без попечения родителей, устроены в семьи.</w:t>
      </w:r>
      <w:proofErr w:type="gramEnd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У нас сокращается количество детей-сирот.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</w:t>
      </w:r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Но, </w:t>
      </w:r>
      <w:proofErr w:type="gramStart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участие</w:t>
      </w:r>
      <w:proofErr w:type="gramEnd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в том числе и таких организаций, как Центр семейного устройства детей-сирот - здесь, конечно, очень важно. Поэтому, такая совместная работа, безусловно, </w:t>
      </w:r>
      <w:proofErr w:type="gramStart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приносит хорошие результаты</w:t>
      </w:r>
      <w:proofErr w:type="gramEnd"/>
      <w:r w:rsidRPr="000900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и мы должны работать, такие формы должны развиваться".</w:t>
      </w:r>
    </w:p>
    <w:p w:rsidR="001441ED" w:rsidRDefault="001441ED" w:rsidP="00090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0E0" w:rsidRDefault="000900E0" w:rsidP="00090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0E0" w:rsidRDefault="000900E0" w:rsidP="0009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A64F8D">
          <w:rPr>
            <w:rStyle w:val="a4"/>
            <w:rFonts w:ascii="Times New Roman" w:hAnsi="Times New Roman" w:cs="Times New Roman"/>
            <w:sz w:val="28"/>
            <w:szCs w:val="28"/>
          </w:rPr>
          <w:t>http://murman.tv/news/18740-murmanskomu-centru-razvitiya-semeynyh-form-ustroystva-detey-ispolnilos-10-let.html</w:t>
        </w:r>
      </w:hyperlink>
    </w:p>
    <w:p w:rsidR="000900E0" w:rsidRPr="000900E0" w:rsidRDefault="000900E0" w:rsidP="00090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0E0" w:rsidRPr="000900E0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0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0AC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0E0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3FEB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9F4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693C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A7E17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39C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EB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33"/>
    <w:rsid w:val="00FC3369"/>
    <w:rsid w:val="00FC3505"/>
    <w:rsid w:val="00FC3FC8"/>
    <w:rsid w:val="00FC425A"/>
    <w:rsid w:val="00FC43DD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09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0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8740-murmanskomu-centru-razvitiya-semeynyh-form-ustroystva-detey-ispolnilos-10-le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2015-09-24T12:05:00Z</dcterms:created>
  <dcterms:modified xsi:type="dcterms:W3CDTF">2015-09-24T12:09:00Z</dcterms:modified>
</cp:coreProperties>
</file>