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0E" w:rsidRPr="00BB230E" w:rsidRDefault="00BB230E" w:rsidP="00BB230E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BB230E">
        <w:rPr>
          <w:rFonts w:ascii="Times New Roman" w:hAnsi="Times New Roman" w:cs="Times New Roman"/>
          <w:b/>
          <w:sz w:val="28"/>
          <w:szCs w:val="24"/>
        </w:rPr>
        <w:t>У</w:t>
      </w:r>
      <w:r w:rsidRPr="00BB230E">
        <w:rPr>
          <w:rFonts w:ascii="Times New Roman" w:hAnsi="Times New Roman" w:cs="Times New Roman"/>
          <w:b/>
          <w:sz w:val="28"/>
          <w:szCs w:val="24"/>
        </w:rPr>
        <w:t>рок права «Ребенок в мире прав и обязанностей»</w:t>
      </w:r>
    </w:p>
    <w:bookmarkEnd w:id="0"/>
    <w:p w:rsidR="009437B3" w:rsidRPr="00BB230E" w:rsidRDefault="009437B3" w:rsidP="009437B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B230E">
        <w:rPr>
          <w:rFonts w:ascii="Times New Roman" w:hAnsi="Times New Roman" w:cs="Times New Roman"/>
          <w:sz w:val="28"/>
          <w:szCs w:val="24"/>
        </w:rPr>
        <w:t>В центре правовой информации по проблемам детства центральной детской библиотеки им. А.В. Мишина для учащихся младших классов школ микрорайона состоялся урок права «Ребенок в мире прав и обязанностей»</w:t>
      </w:r>
      <w:r w:rsidRPr="00BB230E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9437B3" w:rsidRPr="00BB230E" w:rsidRDefault="00BB230E" w:rsidP="009437B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0B3265" wp14:editId="6B99561C">
            <wp:simplePos x="0" y="0"/>
            <wp:positionH relativeFrom="column">
              <wp:posOffset>2939415</wp:posOffset>
            </wp:positionH>
            <wp:positionV relativeFrom="paragraph">
              <wp:posOffset>9525</wp:posOffset>
            </wp:positionV>
            <wp:extent cx="29718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62" y="21415"/>
                <wp:lineTo x="21462" y="0"/>
                <wp:lineTo x="0" y="0"/>
              </wp:wrapPolygon>
            </wp:wrapTight>
            <wp:docPr id="1" name="Рисунок 1" descr="C:\Users\inv\Desktop\Ивченко А.Д\Дети разные важны\Январь - апрель 2015\ЦБС\1.5 Урок права\1.5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\Desktop\Ивченко А.Д\Дети разные важны\Январь - апрель 2015\ЦБС\1.5 Урок права\1.5 -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7B3" w:rsidRPr="00BB230E">
        <w:rPr>
          <w:rFonts w:ascii="Times New Roman" w:hAnsi="Times New Roman" w:cs="Times New Roman"/>
          <w:sz w:val="28"/>
          <w:szCs w:val="24"/>
        </w:rPr>
        <w:t>Ребята познакомились с правами детей согласно основным законам нашей страны: Конституции РФ, Семейного кодекса, закона «Об основных гарантиях прав ребёнка в Российской Федерации».</w:t>
      </w:r>
    </w:p>
    <w:p w:rsidR="009437B3" w:rsidRPr="00BB230E" w:rsidRDefault="009437B3" w:rsidP="009437B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B230E">
        <w:rPr>
          <w:rFonts w:ascii="Times New Roman" w:hAnsi="Times New Roman" w:cs="Times New Roman"/>
          <w:sz w:val="28"/>
          <w:szCs w:val="24"/>
        </w:rPr>
        <w:t>Для наглядного восприятия материала была представлена слайд-презентация «Правовое воспитание школьников», показан и прокомментирован отрывок из мультипликационного фильма «Золушка». На примере литературных героев школьники ответили на вопросы правовой игры.</w:t>
      </w:r>
    </w:p>
    <w:p w:rsidR="00AF33AE" w:rsidRDefault="00BB230E" w:rsidP="00BB230E">
      <w:pPr>
        <w:jc w:val="center"/>
      </w:pPr>
      <w:r>
        <w:rPr>
          <w:noProof/>
        </w:rPr>
        <w:drawing>
          <wp:inline distT="0" distB="0" distL="0" distR="0">
            <wp:extent cx="5000625" cy="3770525"/>
            <wp:effectExtent l="0" t="0" r="0" b="1905"/>
            <wp:docPr id="2" name="Рисунок 2" descr="C:\Users\inv\Desktop\Ивченко А.Д\Дети разные важны\Январь - апрель 2015\ЦБС\1.5 Урок права\1.5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v\Desktop\Ивченко А.Д\Дети разные важны\Январь - апрель 2015\ЦБС\1.5 Урок права\1.5 -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24" cy="37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76"/>
    <w:rsid w:val="009437B3"/>
    <w:rsid w:val="00AF33AE"/>
    <w:rsid w:val="00BB230E"/>
    <w:rsid w:val="00C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DCA7-2A82-4C6E-915E-3E83AA81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Анна Дмитриевна</dc:creator>
  <cp:keywords/>
  <dc:description/>
  <cp:lastModifiedBy>Ивченко Анна Дмитриевна</cp:lastModifiedBy>
  <cp:revision>4</cp:revision>
  <dcterms:created xsi:type="dcterms:W3CDTF">2015-06-18T08:11:00Z</dcterms:created>
  <dcterms:modified xsi:type="dcterms:W3CDTF">2015-07-06T09:04:00Z</dcterms:modified>
</cp:coreProperties>
</file>